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94" w:rsidRPr="0038792C" w:rsidRDefault="00634D94" w:rsidP="00634D9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92C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634D94" w:rsidRPr="0038792C" w:rsidRDefault="00634D94" w:rsidP="00634D94">
      <w:pPr>
        <w:tabs>
          <w:tab w:val="left" w:pos="596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92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К сожалению, наряду с полезной и необходимой информацией, способствующей получению новых знаний, пользователи получили доступ к ресурсам, содержащим неэтичный и агрессивный контент (содержание). Порнография, терроризм, пропаганда наркотических средств, националистический экстремизм, маргинальные секты, неэтичная реклама, игровые сайты, </w:t>
      </w:r>
      <w:proofErr w:type="spellStart"/>
      <w:r w:rsidRPr="0038792C">
        <w:rPr>
          <w:rFonts w:ascii="Times New Roman" w:eastAsia="Times New Roman" w:hAnsi="Times New Roman"/>
          <w:bCs/>
          <w:sz w:val="28"/>
          <w:szCs w:val="28"/>
          <w:lang w:eastAsia="ru-RU"/>
        </w:rPr>
        <w:t>online</w:t>
      </w:r>
      <w:proofErr w:type="spellEnd"/>
      <w:r w:rsidRPr="00387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-казино и многое другое, — яркие примеры содержания Интернет-сайтов, доступ к которым зачастую никак не был ограничен. </w:t>
      </w:r>
    </w:p>
    <w:p w:rsidR="00634D94" w:rsidRPr="0038792C" w:rsidRDefault="00634D94" w:rsidP="00634D94">
      <w:pPr>
        <w:tabs>
          <w:tab w:val="left" w:pos="596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color w:val="339966"/>
          <w:sz w:val="28"/>
          <w:szCs w:val="28"/>
          <w:lang w:eastAsia="ru-RU"/>
        </w:rPr>
      </w:pPr>
      <w:r w:rsidRPr="00387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Система контентной фильтрации, обеспечивает регулярную фильтрацию Интернет-ресурсов. Контентная фильтрация - определение прав доступа к Интернет-ресурсу на основании анализа его содержимого на предмет соответствия принятым правилам  по доступу к ресурсам сети.</w:t>
      </w:r>
      <w:r w:rsidRPr="0038792C">
        <w:rPr>
          <w:rFonts w:ascii="Times New Roman" w:eastAsia="Times New Roman" w:hAnsi="Times New Roman"/>
          <w:bCs/>
          <w:color w:val="339966"/>
          <w:sz w:val="28"/>
          <w:szCs w:val="28"/>
          <w:lang w:eastAsia="ru-RU"/>
        </w:rPr>
        <w:t xml:space="preserve"> </w:t>
      </w:r>
    </w:p>
    <w:p w:rsidR="00634D94" w:rsidRPr="0038792C" w:rsidRDefault="00634D94" w:rsidP="00634D94">
      <w:pPr>
        <w:tabs>
          <w:tab w:val="left" w:pos="596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92C">
        <w:rPr>
          <w:rFonts w:ascii="Times New Roman" w:eastAsia="Times New Roman" w:hAnsi="Times New Roman"/>
          <w:bCs/>
          <w:color w:val="339966"/>
          <w:sz w:val="28"/>
          <w:szCs w:val="28"/>
          <w:lang w:eastAsia="ru-RU"/>
        </w:rPr>
        <w:tab/>
      </w:r>
      <w:r w:rsidRPr="00387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домашних условиях контент-фильтрация обеспечивает  родительский контроль - установка определенных ограничений для своих детей по использованию компьютера. Это может быть либо определенный временной промежуток, либо запрет на запуск игр. Можно запрограммировать родительский контроль на компьютере непосредственно в операционной системе, а можно установить специальное программное обеспечение. </w:t>
      </w:r>
    </w:p>
    <w:p w:rsidR="00634D94" w:rsidRDefault="00634D94" w:rsidP="00634D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34D94" w:rsidRPr="007837F3" w:rsidRDefault="00634D94" w:rsidP="00634D9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837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Программы, отвечающие за контент-фильтрацию</w:t>
      </w:r>
    </w:p>
    <w:p w:rsidR="00634D94" w:rsidRPr="0012139F" w:rsidRDefault="00634D94" w:rsidP="0063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7F3">
        <w:rPr>
          <w:rFonts w:ascii="Times New Roman" w:eastAsia="Times New Roman" w:hAnsi="Times New Roman"/>
          <w:sz w:val="28"/>
          <w:szCs w:val="28"/>
          <w:lang w:eastAsia="ru-RU"/>
        </w:rPr>
        <w:t>       </w:t>
      </w:r>
    </w:p>
    <w:p w:rsidR="00634D94" w:rsidRPr="007837F3" w:rsidRDefault="00634D94" w:rsidP="00634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Программы, которые родители могут установить на домашний компьютер, что позволит знать, чем занимается ребенок в интернете, ограничить его пребывание по времени:</w:t>
      </w:r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D94" w:rsidRPr="0017522A" w:rsidRDefault="00634D94" w:rsidP="00634D9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-1270</wp:posOffset>
            </wp:positionV>
            <wp:extent cx="1270635" cy="1276985"/>
            <wp:effectExtent l="0" t="0" r="5715" b="0"/>
            <wp:wrapSquare wrapText="bothSides"/>
            <wp:docPr id="4" name="Рисунок 4" descr="Описание: Описание: http://school13-shadrinsk.nethouse.ru/static/img/0000/0001/9924/19924116.owoecccbf0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http://school13-shadrinsk.nethouse.ru/static/img/0000/0001/9924/19924116.owoecccbf0.W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22A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Цензор</w:t>
      </w:r>
      <w:r w:rsidRPr="0017522A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интернет-фильтр, предназначенный для блокировки потенциально опасных для здоровья и психики подростка сайтов.</w:t>
      </w:r>
    </w:p>
    <w:p w:rsidR="00634D94" w:rsidRPr="007837F3" w:rsidRDefault="00634D94" w:rsidP="00634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          В основе работы программы лежит технология "белых списков", гарантирующая 100% защиту от опасных и нежелательных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Интернет Цензор защищён от попыток ребёнка обойти фильтрацию или взломать программу.</w:t>
      </w:r>
    </w:p>
    <w:p w:rsidR="00634D94" w:rsidRPr="007837F3" w:rsidRDefault="00634D94" w:rsidP="00634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          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</w:t>
      </w:r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          Сайт программы: </w:t>
      </w:r>
      <w:hyperlink r:id="rId7" w:history="1"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http://ice</w:t>
        </w:r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</w:t>
        </w:r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</w:t>
        </w:r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</w:t>
        </w:r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r.ru/</w:t>
        </w:r>
      </w:hyperlink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179705</wp:posOffset>
            </wp:positionV>
            <wp:extent cx="1040130" cy="1040130"/>
            <wp:effectExtent l="0" t="0" r="7620" b="7620"/>
            <wp:wrapSquare wrapText="bothSides"/>
            <wp:docPr id="3" name="Рисунок 3" descr="Описание: Описание: http://school13-shadrinsk.nethouse.ru/static/img/0000/0001/9924/19924253.rlq3g151rw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http://school13-shadrinsk.nethouse.ru/static/img/0000/0001/9924/19924253.rlq3g151rw.W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752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7F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proofErr w:type="spellStart"/>
      <w:r w:rsidRPr="007837F3">
        <w:rPr>
          <w:rFonts w:ascii="Times New Roman" w:eastAsia="Times New Roman" w:hAnsi="Times New Roman"/>
          <w:b/>
          <w:sz w:val="24"/>
          <w:szCs w:val="24"/>
          <w:lang w:eastAsia="ru-RU"/>
        </w:rPr>
        <w:t>KinderGate</w:t>
      </w:r>
      <w:proofErr w:type="spellEnd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Родительский Контроль – программное решение, обеспечивающее контроль действий несовершеннолетних детей в сети интернет. Продукт предназначен для домашних пользователей и образовательных учреждений.</w:t>
      </w:r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Сайт программы: </w:t>
      </w:r>
      <w:hyperlink r:id="rId9" w:history="1"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http://kindergate-p</w:t>
        </w:r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</w:t>
        </w:r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rental-control.com/ru</w:t>
        </w:r>
      </w:hyperlink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3. Программа ограничения времени работы на компьютере </w:t>
      </w:r>
      <w:proofErr w:type="spellStart"/>
      <w:r w:rsidRPr="007837F3">
        <w:rPr>
          <w:rFonts w:ascii="Times New Roman" w:eastAsia="Times New Roman" w:hAnsi="Times New Roman"/>
          <w:b/>
          <w:sz w:val="24"/>
          <w:szCs w:val="24"/>
          <w:lang w:eastAsia="ru-RU"/>
        </w:rPr>
        <w:t>Time</w:t>
      </w:r>
      <w:proofErr w:type="spellEnd"/>
      <w:r w:rsidRPr="00783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837F3">
        <w:rPr>
          <w:rFonts w:ascii="Times New Roman" w:eastAsia="Times New Roman" w:hAnsi="Times New Roman"/>
          <w:b/>
          <w:sz w:val="24"/>
          <w:szCs w:val="24"/>
          <w:lang w:eastAsia="ru-RU"/>
        </w:rPr>
        <w:t>Boss</w:t>
      </w:r>
      <w:proofErr w:type="spellEnd"/>
      <w:r w:rsidRPr="00653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создана чтобы дать родителям возможность ограничить время, которое наши дети </w:t>
      </w:r>
      <w:proofErr w:type="gramStart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проводят</w:t>
      </w:r>
      <w:proofErr w:type="gramEnd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играя в компьютерные игры или сидя в интернете.</w:t>
      </w:r>
    </w:p>
    <w:p w:rsidR="00634D94" w:rsidRPr="007837F3" w:rsidRDefault="00634D94" w:rsidP="00634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71755</wp:posOffset>
            </wp:positionV>
            <wp:extent cx="889000" cy="1388745"/>
            <wp:effectExtent l="0" t="0" r="6350" b="1905"/>
            <wp:wrapSquare wrapText="bothSides"/>
            <wp:docPr id="2" name="Рисунок 2" descr="Описание: Описание: http://school13-shadrinsk.nethouse.ru/static/img/0000/0001/9924/19924551.9cdoktvevh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http://school13-shadrinsk.nethouse.ru/static/img/0000/0001/9924/19924551.9cdoktvevh.W6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Time</w:t>
      </w:r>
      <w:proofErr w:type="spellEnd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Boss</w:t>
      </w:r>
      <w:proofErr w:type="spellEnd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 xml:space="preserve"> имеет простой дружелюбный интерфейс с многоязычной поддержкой, множество полезных, выверенных годами функций, использует неодолимую защиту паролем и, по желанию, ведет журнал компьютерных событий, журнал скриншотов и полную статистику использования Вашего компьютера (какой пользователь, когда и что </w:t>
      </w:r>
      <w:proofErr w:type="gramStart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делал пока вы отсутствовали</w:t>
      </w:r>
      <w:proofErr w:type="gramEnd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         </w:t>
      </w:r>
      <w:proofErr w:type="spellStart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Родитель</w:t>
      </w:r>
      <w:proofErr w:type="gramStart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бесплатно можно скачать </w:t>
      </w:r>
      <w:hyperlink r:id="rId11" w:history="1">
        <w:r w:rsidRPr="007837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4D94" w:rsidRPr="007837F3" w:rsidRDefault="00634D94" w:rsidP="0063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7F3">
        <w:rPr>
          <w:rFonts w:ascii="Times New Roman" w:eastAsia="Times New Roman" w:hAnsi="Times New Roman"/>
          <w:sz w:val="24"/>
          <w:szCs w:val="24"/>
          <w:lang w:eastAsia="ru-RU"/>
        </w:rPr>
        <w:t>         Сайт программы: </w:t>
      </w:r>
      <w:hyperlink r:id="rId12" w:history="1">
        <w:r w:rsidRPr="00EB211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http://nicekit.ru/parental-control/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4D94" w:rsidRDefault="00634D94" w:rsidP="00634D9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B80028"/>
          <w:sz w:val="24"/>
          <w:szCs w:val="24"/>
          <w:lang w:eastAsia="ru-RU"/>
        </w:rPr>
      </w:pPr>
    </w:p>
    <w:p w:rsidR="00634D94" w:rsidRPr="00C6188A" w:rsidRDefault="00634D94" w:rsidP="00634D9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88A">
        <w:rPr>
          <w:rFonts w:ascii="Times New Roman" w:eastAsia="Times New Roman" w:hAnsi="Times New Roman"/>
          <w:sz w:val="24"/>
          <w:szCs w:val="24"/>
          <w:lang w:eastAsia="ru-RU"/>
        </w:rPr>
        <w:t>Специально в помощь родителям и педагогам, которые занимают активную жизненную позицию и обучают детей современным инфокоммуникационным технологиям, и одновременно стремятся оградить детей от нежелательной, негативно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предназначен </w:t>
      </w:r>
      <w:r w:rsidRPr="00C6188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рекомендательный </w:t>
      </w:r>
      <w:proofErr w:type="spellStart"/>
      <w:r w:rsidRPr="00C6188A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C6188A">
        <w:rPr>
          <w:rFonts w:ascii="Times New Roman" w:eastAsia="Times New Roman" w:hAnsi="Times New Roman"/>
          <w:sz w:val="24"/>
          <w:szCs w:val="24"/>
          <w:lang w:eastAsia="ru-RU"/>
        </w:rPr>
        <w:t>-список!</w:t>
      </w:r>
    </w:p>
    <w:p w:rsidR="00634D94" w:rsidRPr="006B134F" w:rsidRDefault="00634D94" w:rsidP="00634D9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B80028"/>
          <w:sz w:val="24"/>
          <w:szCs w:val="24"/>
          <w:lang w:eastAsia="ru-RU"/>
        </w:rPr>
      </w:pPr>
      <w:r w:rsidRPr="00C6188A">
        <w:rPr>
          <w:rFonts w:ascii="Times New Roman" w:eastAsia="Times New Roman" w:hAnsi="Times New Roman"/>
          <w:color w:val="B80028"/>
          <w:sz w:val="24"/>
          <w:szCs w:val="24"/>
          <w:lang w:eastAsia="ru-RU"/>
        </w:rPr>
        <w:t>Электронные ресурсы по теме «Безопасность детей в интернете» /родителям/детям/подросткам</w:t>
      </w:r>
    </w:p>
    <w:p w:rsidR="00634D94" w:rsidRPr="006B134F" w:rsidRDefault="00634D94" w:rsidP="00634D94">
      <w:pPr>
        <w:spacing w:after="0" w:line="240" w:lineRule="auto"/>
        <w:ind w:firstLine="708"/>
        <w:rPr>
          <w:rFonts w:ascii="Times New Roman" w:hAnsi="Times New Roman"/>
        </w:rPr>
      </w:pPr>
      <w:hyperlink r:id="rId13" w:history="1">
        <w:r w:rsidRPr="00FC6362">
          <w:rPr>
            <w:rStyle w:val="a3"/>
            <w:rFonts w:ascii="Times New Roman" w:hAnsi="Times New Roman"/>
            <w:lang w:val="en-US"/>
          </w:rPr>
          <w:t>http</w:t>
        </w:r>
        <w:r w:rsidRPr="006B134F">
          <w:rPr>
            <w:rStyle w:val="a3"/>
            <w:rFonts w:ascii="Times New Roman" w:hAnsi="Times New Roman"/>
          </w:rPr>
          <w:t>://</w:t>
        </w:r>
        <w:proofErr w:type="spellStart"/>
        <w:r w:rsidRPr="00FC6362">
          <w:rPr>
            <w:rStyle w:val="a3"/>
            <w:rFonts w:ascii="Times New Roman" w:hAnsi="Times New Roman"/>
            <w:lang w:val="en-US"/>
          </w:rPr>
          <w:t>cgb</w:t>
        </w:r>
        <w:proofErr w:type="spellEnd"/>
        <w:r w:rsidRPr="006B134F">
          <w:rPr>
            <w:rStyle w:val="a3"/>
            <w:rFonts w:ascii="Times New Roman" w:hAnsi="Times New Roman"/>
          </w:rPr>
          <w:t>.</w:t>
        </w:r>
        <w:proofErr w:type="spellStart"/>
        <w:r w:rsidRPr="00FC6362">
          <w:rPr>
            <w:rStyle w:val="a3"/>
            <w:rFonts w:ascii="Times New Roman" w:hAnsi="Times New Roman"/>
            <w:lang w:val="en-US"/>
          </w:rPr>
          <w:t>kamensktel</w:t>
        </w:r>
        <w:proofErr w:type="spellEnd"/>
        <w:r w:rsidRPr="006B134F">
          <w:rPr>
            <w:rStyle w:val="a3"/>
            <w:rFonts w:ascii="Times New Roman" w:hAnsi="Times New Roman"/>
          </w:rPr>
          <w:t>.</w:t>
        </w:r>
        <w:proofErr w:type="spellStart"/>
        <w:r w:rsidRPr="00FC6362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6B134F">
          <w:rPr>
            <w:rStyle w:val="a3"/>
            <w:rFonts w:ascii="Times New Roman" w:hAnsi="Times New Roman"/>
          </w:rPr>
          <w:t>/</w:t>
        </w:r>
        <w:r w:rsidRPr="00FC6362">
          <w:rPr>
            <w:rStyle w:val="a3"/>
            <w:rFonts w:ascii="Times New Roman" w:hAnsi="Times New Roman"/>
            <w:lang w:val="en-US"/>
          </w:rPr>
          <w:t>index</w:t>
        </w:r>
        <w:r w:rsidRPr="006B134F">
          <w:rPr>
            <w:rStyle w:val="a3"/>
            <w:rFonts w:ascii="Times New Roman" w:hAnsi="Times New Roman"/>
          </w:rPr>
          <w:t>.</w:t>
        </w:r>
        <w:proofErr w:type="spellStart"/>
        <w:r w:rsidRPr="00FC6362">
          <w:rPr>
            <w:rStyle w:val="a3"/>
            <w:rFonts w:ascii="Times New Roman" w:hAnsi="Times New Roman"/>
            <w:lang w:val="en-US"/>
          </w:rPr>
          <w:t>php</w:t>
        </w:r>
        <w:proofErr w:type="spellEnd"/>
        <w:r w:rsidRPr="006B134F">
          <w:rPr>
            <w:rStyle w:val="a3"/>
            <w:rFonts w:ascii="Times New Roman" w:hAnsi="Times New Roman"/>
          </w:rPr>
          <w:t>?</w:t>
        </w:r>
        <w:r w:rsidRPr="00FC6362">
          <w:rPr>
            <w:rStyle w:val="a3"/>
            <w:rFonts w:ascii="Times New Roman" w:hAnsi="Times New Roman"/>
            <w:lang w:val="en-US"/>
          </w:rPr>
          <w:t>id</w:t>
        </w:r>
        <w:r w:rsidRPr="006B134F">
          <w:rPr>
            <w:rStyle w:val="a3"/>
            <w:rFonts w:ascii="Times New Roman" w:hAnsi="Times New Roman"/>
          </w:rPr>
          <w:t>=803&amp;</w:t>
        </w:r>
        <w:r w:rsidRPr="00FC6362">
          <w:rPr>
            <w:rStyle w:val="a3"/>
            <w:rFonts w:ascii="Times New Roman" w:hAnsi="Times New Roman"/>
            <w:lang w:val="en-US"/>
          </w:rPr>
          <w:t>option</w:t>
        </w:r>
        <w:r w:rsidRPr="006B134F">
          <w:rPr>
            <w:rStyle w:val="a3"/>
            <w:rFonts w:ascii="Times New Roman" w:hAnsi="Times New Roman"/>
          </w:rPr>
          <w:t>=</w:t>
        </w:r>
        <w:r w:rsidRPr="00FC6362">
          <w:rPr>
            <w:rStyle w:val="a3"/>
            <w:rFonts w:ascii="Times New Roman" w:hAnsi="Times New Roman"/>
            <w:lang w:val="en-US"/>
          </w:rPr>
          <w:t>com</w:t>
        </w:r>
        <w:r w:rsidRPr="006B134F">
          <w:rPr>
            <w:rStyle w:val="a3"/>
            <w:rFonts w:ascii="Times New Roman" w:hAnsi="Times New Roman"/>
          </w:rPr>
          <w:t>_</w:t>
        </w:r>
        <w:r w:rsidRPr="00FC6362">
          <w:rPr>
            <w:rStyle w:val="a3"/>
            <w:rFonts w:ascii="Times New Roman" w:hAnsi="Times New Roman"/>
            <w:lang w:val="en-US"/>
          </w:rPr>
          <w:t>content</w:t>
        </w:r>
        <w:r w:rsidRPr="006B134F">
          <w:rPr>
            <w:rStyle w:val="a3"/>
            <w:rFonts w:ascii="Times New Roman" w:hAnsi="Times New Roman"/>
          </w:rPr>
          <w:t>&amp;</w:t>
        </w:r>
        <w:r w:rsidRPr="00FC6362">
          <w:rPr>
            <w:rStyle w:val="a3"/>
            <w:rFonts w:ascii="Times New Roman" w:hAnsi="Times New Roman"/>
            <w:lang w:val="en-US"/>
          </w:rPr>
          <w:t>view</w:t>
        </w:r>
        <w:r w:rsidRPr="006B134F">
          <w:rPr>
            <w:rStyle w:val="a3"/>
            <w:rFonts w:ascii="Times New Roman" w:hAnsi="Times New Roman"/>
          </w:rPr>
          <w:t>=</w:t>
        </w:r>
        <w:r w:rsidRPr="00FC6362">
          <w:rPr>
            <w:rStyle w:val="a3"/>
            <w:rFonts w:ascii="Times New Roman" w:hAnsi="Times New Roman"/>
            <w:lang w:val="en-US"/>
          </w:rPr>
          <w:t>article</w:t>
        </w:r>
      </w:hyperlink>
      <w:r w:rsidRPr="006B134F">
        <w:rPr>
          <w:rFonts w:ascii="Times New Roman" w:hAnsi="Times New Roman"/>
        </w:rPr>
        <w:t xml:space="preserve"> </w:t>
      </w:r>
    </w:p>
    <w:p w:rsidR="00634D94" w:rsidRPr="00C365E5" w:rsidRDefault="00634D94" w:rsidP="00634D94">
      <w:pPr>
        <w:tabs>
          <w:tab w:val="left" w:pos="596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339966"/>
          <w:sz w:val="24"/>
          <w:szCs w:val="24"/>
          <w:lang w:eastAsia="ru-RU"/>
        </w:rPr>
      </w:pPr>
    </w:p>
    <w:p w:rsidR="00634D94" w:rsidRPr="00FC6362" w:rsidRDefault="00634D94" w:rsidP="00634D94">
      <w:pPr>
        <w:spacing w:after="0" w:line="240" w:lineRule="auto"/>
        <w:jc w:val="center"/>
        <w:outlineLvl w:val="1"/>
        <w:rPr>
          <w:rFonts w:ascii="Verdana" w:eastAsia="Times New Roman" w:hAnsi="Verdana" w:cs="Helvetica"/>
          <w:b/>
          <w:bCs/>
          <w:color w:val="339966"/>
          <w:lang w:eastAsia="ru-RU"/>
        </w:rPr>
      </w:pPr>
    </w:p>
    <w:p w:rsidR="00634D94" w:rsidRPr="0038792C" w:rsidRDefault="00634D94" w:rsidP="00634D9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Кроме того, предлагаем вашему вниманию ссылки на сайты для детей дошкольного возраста: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14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Солнышко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- Этот раздел посвящен воспитанию, развитию и здоровью детей от рождения до совершеннолетия. Публикуются оригинальные методики раннего развития, статьи о психологических и семейных проблемах, родительский опыт. 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15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Все для детей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на  сайте много разделов, где каждый родитель и ребенок сможет найти занятие по интересам: </w:t>
      </w:r>
      <w:hyperlink r:id="rId16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для самых маленьких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hyperlink r:id="rId17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раскраски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hyperlink r:id="rId18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учимся рисовать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hyperlink r:id="rId19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художественная галерея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hyperlink r:id="rId20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игрушки и подарки своими руками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hyperlink r:id="rId21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почемучка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hyperlink r:id="rId22" w:history="1">
        <w:proofErr w:type="spellStart"/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музкальные</w:t>
        </w:r>
        <w:proofErr w:type="spellEnd"/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 xml:space="preserve"> игры для детей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3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Дошкольник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сайт для всей семьи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4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Детские песни</w:t>
        </w:r>
      </w:hyperlink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5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Наши музыкальные дети</w:t>
        </w:r>
      </w:hyperlink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6" w:history="1">
        <w:proofErr w:type="spellStart"/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Мурзилка</w:t>
        </w:r>
        <w:proofErr w:type="spellEnd"/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— популярный детский литературно-художественный журнал.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7" w:history="1">
        <w:proofErr w:type="spellStart"/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Логозаврия</w:t>
        </w:r>
        <w:proofErr w:type="spellEnd"/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умные игры для умных детей и родителей.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8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 xml:space="preserve">Детский сад 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сайт для детей и взрослых.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9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 xml:space="preserve">Играемся 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Самые простые развивающие игры на сайте "Играемся".  Игровой сайт для детей познакомит малыша с цветами радуги, формами предметов, научит собирать </w:t>
      </w:r>
      <w:proofErr w:type="spellStart"/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пазлы</w:t>
      </w:r>
      <w:proofErr w:type="spellEnd"/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разовьёт логическое мышление и творческие способности.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30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 xml:space="preserve">Подготовка к школе 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 этом разделе собраны задания, направленные на освоение ребенком таких понятий как «</w:t>
      </w:r>
      <w:proofErr w:type="gramStart"/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лево-право</w:t>
      </w:r>
      <w:proofErr w:type="gramEnd"/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«верх-низ», «длиннее-короче», и других. Знания и навыки, которыми предлагается овладеть ребенку, будут полезны ему для успешного обучения в начальной школе.</w:t>
      </w:r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Выполнив все предложенные задания, ребенок получит хорошую основу для дальнейшего успешного обучения.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31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Почемучка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развивающие игры и занятия для дошкольников.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32" w:history="1">
        <w:proofErr w:type="spellStart"/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Малышляндия</w:t>
        </w:r>
        <w:proofErr w:type="spellEnd"/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 xml:space="preserve"> 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сайт для детей и родителей.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33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 xml:space="preserve">Кошки - мышки </w:t>
        </w:r>
        <w:proofErr w:type="gramStart"/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детский развлекательно - развивающий сайт.</w:t>
      </w:r>
    </w:p>
    <w:p w:rsidR="00634D94" w:rsidRPr="0038792C" w:rsidRDefault="00634D94" w:rsidP="00634D94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34" w:history="1">
        <w:r w:rsidRPr="0038792C">
          <w:rPr>
            <w:rFonts w:ascii="Times New Roman" w:eastAsia="Times New Roman" w:hAnsi="Times New Roman"/>
            <w:b/>
            <w:bCs/>
            <w:color w:val="02689C"/>
            <w:sz w:val="28"/>
            <w:szCs w:val="28"/>
            <w:lang w:eastAsia="ru-RU"/>
          </w:rPr>
          <w:t>Времена года для детей в стихах и картинках</w:t>
        </w:r>
      </w:hyperlink>
      <w:r w:rsidRPr="00387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634D94" w:rsidRPr="0038792C" w:rsidRDefault="00634D94" w:rsidP="00634D94">
      <w:pPr>
        <w:spacing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34D94" w:rsidRDefault="00634D94" w:rsidP="00634D94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339966"/>
          <w:lang w:eastAsia="ru-RU"/>
        </w:rPr>
      </w:pPr>
    </w:p>
    <w:p w:rsidR="00634D94" w:rsidRDefault="00634D94" w:rsidP="00634D94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339966"/>
          <w:lang w:eastAsia="ru-RU"/>
        </w:rPr>
      </w:pPr>
    </w:p>
    <w:p w:rsidR="00634D94" w:rsidRPr="0038792C" w:rsidRDefault="00634D94" w:rsidP="00634D94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8792C">
        <w:rPr>
          <w:rFonts w:ascii="Times New Roman" w:eastAsia="Times New Roman" w:hAnsi="Times New Roman"/>
          <w:b/>
          <w:bCs/>
          <w:sz w:val="32"/>
          <w:szCs w:val="32"/>
          <w:highlight w:val="yellow"/>
          <w:lang w:eastAsia="ru-RU"/>
        </w:rPr>
        <w:t>Хотелось бы что-то подобное разместить на сайте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 активными ссылками?</w:t>
      </w:r>
    </w:p>
    <w:p w:rsidR="00634D94" w:rsidRPr="00C365E5" w:rsidRDefault="00634D94" w:rsidP="00634D94">
      <w:r>
        <w:rPr>
          <w:noProof/>
          <w:lang w:eastAsia="ru-RU"/>
        </w:rPr>
        <w:drawing>
          <wp:inline distT="0" distB="0" distL="0" distR="0">
            <wp:extent cx="2579370" cy="403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98" t="47665" r="12926" b="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C88">
        <w:t xml:space="preserve"> </w:t>
      </w:r>
      <w:hyperlink r:id="rId36" w:history="1">
        <w:r w:rsidRPr="00EB2116">
          <w:rPr>
            <w:rStyle w:val="a3"/>
          </w:rPr>
          <w:t>http://compress.ru/article.aspx?id=23035</w:t>
        </w:r>
      </w:hyperlink>
      <w:r>
        <w:t xml:space="preserve"> </w:t>
      </w:r>
    </w:p>
    <w:p w:rsidR="007E33A9" w:rsidRDefault="007E33A9">
      <w:bookmarkStart w:id="0" w:name="_GoBack"/>
      <w:bookmarkEnd w:id="0"/>
    </w:p>
    <w:sectPr w:rsidR="007E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C2E3F70"/>
    <w:multiLevelType w:val="hybridMultilevel"/>
    <w:tmpl w:val="098C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C9F"/>
    <w:multiLevelType w:val="multilevel"/>
    <w:tmpl w:val="74D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E4"/>
    <w:rsid w:val="005209E4"/>
    <w:rsid w:val="00634D94"/>
    <w:rsid w:val="007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D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D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gb.kamensktel.ru/index.php?id=803&amp;option=com_content&amp;view=article" TargetMode="External"/><Relationship Id="rId18" Type="http://schemas.openxmlformats.org/officeDocument/2006/relationships/hyperlink" Target="http://allforchildren.ru/draw/index.php" TargetMode="External"/><Relationship Id="rId26" Type="http://schemas.openxmlformats.org/officeDocument/2006/relationships/hyperlink" Target="http://www.murzilk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llforchildren.ru/why/" TargetMode="External"/><Relationship Id="rId34" Type="http://schemas.openxmlformats.org/officeDocument/2006/relationships/hyperlink" Target="http://&#1089;&#1077;&#1079;&#1086;&#1085;&#1099;-&#1075;&#1086;&#1076;&#1072;.&#1088;&#1092;/%D0%B2%D1%80%D0%B5%D0%BC%D0%B5%D0%BD%D0%B0%20%D0%B3%D0%BE%D0%B4%D0%B0%20%D0%B4%D0%BB%D1%8F%20%D0%B4%D0%B5%D1%82%D0%B5%D0%B9.html" TargetMode="External"/><Relationship Id="rId7" Type="http://schemas.openxmlformats.org/officeDocument/2006/relationships/hyperlink" Target="http://icensor.ru/" TargetMode="External"/><Relationship Id="rId12" Type="http://schemas.openxmlformats.org/officeDocument/2006/relationships/hyperlink" Target="http://nicekit.ru/parental-control/" TargetMode="External"/><Relationship Id="rId17" Type="http://schemas.openxmlformats.org/officeDocument/2006/relationships/hyperlink" Target="http://allforchildren.ru/paint/paint_index.php" TargetMode="External"/><Relationship Id="rId25" Type="http://schemas.openxmlformats.org/officeDocument/2006/relationships/hyperlink" Target="http://www.musichildren.com/" TargetMode="External"/><Relationship Id="rId33" Type="http://schemas.openxmlformats.org/officeDocument/2006/relationships/hyperlink" Target="http://koshki-mishki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llforchildren.ru/songs/lullaby.php" TargetMode="External"/><Relationship Id="rId20" Type="http://schemas.openxmlformats.org/officeDocument/2006/relationships/hyperlink" Target="http://allforchildren.ru/article/" TargetMode="External"/><Relationship Id="rId29" Type="http://schemas.openxmlformats.org/officeDocument/2006/relationships/hyperlink" Target="http://www.igraemsa.ru/igry-dlja-det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icekit.ru/download/timeboss.zip" TargetMode="External"/><Relationship Id="rId24" Type="http://schemas.openxmlformats.org/officeDocument/2006/relationships/hyperlink" Target="http://www.tatsel.ru/song/" TargetMode="External"/><Relationship Id="rId32" Type="http://schemas.openxmlformats.org/officeDocument/2006/relationships/hyperlink" Target="http://malyshlandia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llforchildren.ru/" TargetMode="External"/><Relationship Id="rId23" Type="http://schemas.openxmlformats.org/officeDocument/2006/relationships/hyperlink" Target="http://doshkolnik.ru/" TargetMode="External"/><Relationship Id="rId28" Type="http://schemas.openxmlformats.org/officeDocument/2006/relationships/hyperlink" Target="http://detsad-kitty.ru/" TargetMode="External"/><Relationship Id="rId36" Type="http://schemas.openxmlformats.org/officeDocument/2006/relationships/hyperlink" Target="http://compress.ru/article.aspx?id=2303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allforchildren.ru/pictures/index_art.php" TargetMode="External"/><Relationship Id="rId31" Type="http://schemas.openxmlformats.org/officeDocument/2006/relationships/hyperlink" Target="http://pochemu4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dergate-parental-control.com/ru" TargetMode="External"/><Relationship Id="rId14" Type="http://schemas.openxmlformats.org/officeDocument/2006/relationships/hyperlink" Target="http://www.solnet.ee/parents/index.html" TargetMode="External"/><Relationship Id="rId22" Type="http://schemas.openxmlformats.org/officeDocument/2006/relationships/hyperlink" Target="http://allforchildren.ru/online/music.php" TargetMode="External"/><Relationship Id="rId27" Type="http://schemas.openxmlformats.org/officeDocument/2006/relationships/hyperlink" Target="http://www.logozavr.ru/" TargetMode="External"/><Relationship Id="rId30" Type="http://schemas.openxmlformats.org/officeDocument/2006/relationships/hyperlink" Target="http://uchit.rastu.ru/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0</DocSecurity>
  <Lines>47</Lines>
  <Paragraphs>13</Paragraphs>
  <ScaleCrop>false</ScaleCrop>
  <Company>DG Win&amp;Soft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2016-04-20T11:00:00Z</dcterms:created>
  <dcterms:modified xsi:type="dcterms:W3CDTF">2016-04-20T11:00:00Z</dcterms:modified>
</cp:coreProperties>
</file>