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6BC4" w14:textId="049EA999" w:rsidR="00545EBB" w:rsidRDefault="00545EBB" w:rsidP="00545EBB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lang w:bidi="ru-RU"/>
        </w:rPr>
      </w:pPr>
      <w:r w:rsidRPr="00C823A0">
        <w:rPr>
          <w:b/>
          <w:bCs/>
          <w:i/>
          <w:iCs/>
          <w:sz w:val="24"/>
          <w:szCs w:val="24"/>
          <w:lang w:bidi="ru-RU"/>
        </w:rPr>
        <w:t>Участие воспитанников и педагогов в конкурсах различного уровня</w:t>
      </w:r>
    </w:p>
    <w:p w14:paraId="55DCFCB1" w14:textId="77777777" w:rsidR="00545EBB" w:rsidRDefault="00545EBB" w:rsidP="00545EBB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lang w:bidi="ru-RU"/>
        </w:rPr>
      </w:pPr>
      <w:bookmarkStart w:id="0" w:name="_GoBack"/>
      <w:bookmarkEnd w:id="0"/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73"/>
        <w:gridCol w:w="2253"/>
        <w:gridCol w:w="2301"/>
        <w:gridCol w:w="1977"/>
      </w:tblGrid>
      <w:tr w:rsidR="00545EBB" w:rsidRPr="00545EBB" w14:paraId="38770B2E" w14:textId="77777777" w:rsidTr="00545EBB">
        <w:trPr>
          <w:trHeight w:val="854"/>
          <w:jc w:val="center"/>
        </w:trPr>
        <w:tc>
          <w:tcPr>
            <w:tcW w:w="639" w:type="dxa"/>
            <w:vAlign w:val="center"/>
          </w:tcPr>
          <w:p w14:paraId="6FDA1D6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№ п/п</w:t>
            </w:r>
          </w:p>
        </w:tc>
        <w:tc>
          <w:tcPr>
            <w:tcW w:w="3035" w:type="dxa"/>
            <w:vAlign w:val="center"/>
          </w:tcPr>
          <w:p w14:paraId="1DA8265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Мероприятие</w:t>
            </w:r>
          </w:p>
        </w:tc>
        <w:tc>
          <w:tcPr>
            <w:tcW w:w="2080" w:type="dxa"/>
            <w:vAlign w:val="center"/>
          </w:tcPr>
          <w:p w14:paraId="56D454C9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Уровень (городской, областной, РФ)</w:t>
            </w:r>
          </w:p>
        </w:tc>
        <w:tc>
          <w:tcPr>
            <w:tcW w:w="2341" w:type="dxa"/>
            <w:vAlign w:val="center"/>
          </w:tcPr>
          <w:p w14:paraId="2AC59A28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Результат</w:t>
            </w:r>
          </w:p>
          <w:p w14:paraId="79B7C306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(призовое место, лауреат и т.д.)</w:t>
            </w:r>
          </w:p>
        </w:tc>
        <w:tc>
          <w:tcPr>
            <w:tcW w:w="2040" w:type="dxa"/>
            <w:vAlign w:val="center"/>
          </w:tcPr>
          <w:p w14:paraId="19C1BCD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Количество участников</w:t>
            </w:r>
          </w:p>
        </w:tc>
      </w:tr>
      <w:tr w:rsidR="00545EBB" w:rsidRPr="00545EBB" w14:paraId="117BB05E" w14:textId="77777777" w:rsidTr="00545EBB">
        <w:trPr>
          <w:trHeight w:val="284"/>
          <w:jc w:val="center"/>
        </w:trPr>
        <w:tc>
          <w:tcPr>
            <w:tcW w:w="639" w:type="dxa"/>
          </w:tcPr>
          <w:p w14:paraId="49F4B396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b/>
                <w:sz w:val="22"/>
                <w:szCs w:val="28"/>
              </w:rPr>
            </w:pPr>
            <w:r w:rsidRPr="00545EBB">
              <w:rPr>
                <w:sz w:val="22"/>
                <w:szCs w:val="24"/>
                <w:lang w:val="en-US"/>
              </w:rPr>
              <w:t>1.</w:t>
            </w:r>
          </w:p>
        </w:tc>
        <w:tc>
          <w:tcPr>
            <w:tcW w:w="3035" w:type="dxa"/>
          </w:tcPr>
          <w:p w14:paraId="4B9A4D18" w14:textId="77777777" w:rsidR="00545EBB" w:rsidRPr="00545EBB" w:rsidRDefault="00545EBB" w:rsidP="00C54438">
            <w:pPr>
              <w:tabs>
                <w:tab w:val="left" w:pos="5280"/>
              </w:tabs>
              <w:rPr>
                <w:b/>
                <w:sz w:val="22"/>
                <w:szCs w:val="28"/>
              </w:rPr>
            </w:pPr>
            <w:r w:rsidRPr="00545EBB">
              <w:rPr>
                <w:sz w:val="22"/>
                <w:szCs w:val="24"/>
              </w:rPr>
              <w:t>Городской творческий конкурс «Варежки-носочки» в рамках фестиваля благодарения «Родители, родители, слова любви примите вы…»</w:t>
            </w:r>
          </w:p>
        </w:tc>
        <w:tc>
          <w:tcPr>
            <w:tcW w:w="2080" w:type="dxa"/>
          </w:tcPr>
          <w:p w14:paraId="798C761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МАУК «ЦБС»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</w:p>
          <w:p w14:paraId="1C9C6C63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b/>
                <w:sz w:val="22"/>
                <w:szCs w:val="28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12</w:t>
            </w:r>
          </w:p>
        </w:tc>
        <w:tc>
          <w:tcPr>
            <w:tcW w:w="2341" w:type="dxa"/>
          </w:tcPr>
          <w:p w14:paraId="37F6E5C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b/>
                <w:sz w:val="22"/>
                <w:szCs w:val="28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Грамоты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1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040" w:type="dxa"/>
          </w:tcPr>
          <w:p w14:paraId="15DB19DB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7</w:t>
            </w:r>
          </w:p>
        </w:tc>
      </w:tr>
      <w:tr w:rsidR="00545EBB" w:rsidRPr="00545EBB" w14:paraId="289575EF" w14:textId="77777777" w:rsidTr="00545EBB">
        <w:trPr>
          <w:trHeight w:val="284"/>
          <w:jc w:val="center"/>
        </w:trPr>
        <w:tc>
          <w:tcPr>
            <w:tcW w:w="639" w:type="dxa"/>
          </w:tcPr>
          <w:p w14:paraId="5129B66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  <w:lang w:val="en-US"/>
              </w:rPr>
            </w:pPr>
            <w:r w:rsidRPr="00545EBB">
              <w:rPr>
                <w:sz w:val="22"/>
                <w:szCs w:val="24"/>
                <w:lang w:val="en-US"/>
              </w:rPr>
              <w:t>2.</w:t>
            </w:r>
          </w:p>
        </w:tc>
        <w:tc>
          <w:tcPr>
            <w:tcW w:w="3035" w:type="dxa"/>
          </w:tcPr>
          <w:p w14:paraId="4847665C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семейный творческий конкурс «Дом, который построили мы» в рамках фестиваля благодарения «Родители, родители, слова любви примите вы…»</w:t>
            </w:r>
          </w:p>
        </w:tc>
        <w:tc>
          <w:tcPr>
            <w:tcW w:w="2080" w:type="dxa"/>
          </w:tcPr>
          <w:p w14:paraId="762EA233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МАУК «ЦБС»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611630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12</w:t>
            </w:r>
          </w:p>
        </w:tc>
        <w:tc>
          <w:tcPr>
            <w:tcW w:w="2341" w:type="dxa"/>
          </w:tcPr>
          <w:p w14:paraId="14100D89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Диплом за 1 место</w:t>
            </w:r>
          </w:p>
          <w:p w14:paraId="46E3F119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Диплом за 2 место</w:t>
            </w:r>
          </w:p>
        </w:tc>
        <w:tc>
          <w:tcPr>
            <w:tcW w:w="2040" w:type="dxa"/>
          </w:tcPr>
          <w:p w14:paraId="31A52BFE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7</w:t>
            </w:r>
          </w:p>
        </w:tc>
      </w:tr>
      <w:tr w:rsidR="00545EBB" w:rsidRPr="00545EBB" w14:paraId="77577378" w14:textId="77777777" w:rsidTr="00545EBB">
        <w:trPr>
          <w:trHeight w:val="284"/>
          <w:jc w:val="center"/>
        </w:trPr>
        <w:tc>
          <w:tcPr>
            <w:tcW w:w="639" w:type="dxa"/>
          </w:tcPr>
          <w:p w14:paraId="08DA1051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  <w:lang w:val="en-US"/>
              </w:rPr>
            </w:pPr>
            <w:r w:rsidRPr="00545EBB">
              <w:rPr>
                <w:sz w:val="22"/>
                <w:szCs w:val="24"/>
                <w:lang w:val="en-US"/>
              </w:rPr>
              <w:t>3.</w:t>
            </w:r>
          </w:p>
        </w:tc>
        <w:tc>
          <w:tcPr>
            <w:tcW w:w="3035" w:type="dxa"/>
          </w:tcPr>
          <w:p w14:paraId="30B0B9A3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творческий конкурс «Мир увлечений бабушек и дедушек» в рамках фестиваля благодарения «Родители, родители, слова любви примите вы…»</w:t>
            </w:r>
          </w:p>
        </w:tc>
        <w:tc>
          <w:tcPr>
            <w:tcW w:w="2080" w:type="dxa"/>
          </w:tcPr>
          <w:p w14:paraId="06CE5D43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МАУК «ЦБС»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5DC8BE9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12</w:t>
            </w:r>
          </w:p>
        </w:tc>
        <w:tc>
          <w:tcPr>
            <w:tcW w:w="2341" w:type="dxa"/>
          </w:tcPr>
          <w:p w14:paraId="68F048CD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Дипломы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1, 2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040" w:type="dxa"/>
          </w:tcPr>
          <w:p w14:paraId="6525D489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5</w:t>
            </w:r>
          </w:p>
        </w:tc>
      </w:tr>
      <w:tr w:rsidR="00545EBB" w:rsidRPr="00545EBB" w14:paraId="6BE2B8A0" w14:textId="77777777" w:rsidTr="00545EBB">
        <w:trPr>
          <w:trHeight w:val="284"/>
          <w:jc w:val="center"/>
        </w:trPr>
        <w:tc>
          <w:tcPr>
            <w:tcW w:w="639" w:type="dxa"/>
          </w:tcPr>
          <w:p w14:paraId="70F5AB6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  <w:lang w:val="en-US"/>
              </w:rPr>
            </w:pPr>
            <w:r w:rsidRPr="00545EBB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3035" w:type="dxa"/>
          </w:tcPr>
          <w:p w14:paraId="1BBE0635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творческий конкурс рисунков «Поэзия Михаила Минина в красках»</w:t>
            </w:r>
          </w:p>
        </w:tc>
        <w:tc>
          <w:tcPr>
            <w:tcW w:w="2080" w:type="dxa"/>
          </w:tcPr>
          <w:p w14:paraId="6400ED1A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МАУК «ЦБС» Библиотека им. А.С. Пушкина»</w:t>
            </w:r>
          </w:p>
        </w:tc>
        <w:tc>
          <w:tcPr>
            <w:tcW w:w="2341" w:type="dxa"/>
          </w:tcPr>
          <w:p w14:paraId="1294F41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Дипломы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1, 2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040" w:type="dxa"/>
          </w:tcPr>
          <w:p w14:paraId="7764AA3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5</w:t>
            </w:r>
          </w:p>
        </w:tc>
      </w:tr>
      <w:tr w:rsidR="00545EBB" w:rsidRPr="00545EBB" w14:paraId="151390E7" w14:textId="77777777" w:rsidTr="00545EBB">
        <w:trPr>
          <w:trHeight w:val="284"/>
          <w:jc w:val="center"/>
        </w:trPr>
        <w:tc>
          <w:tcPr>
            <w:tcW w:w="639" w:type="dxa"/>
          </w:tcPr>
          <w:p w14:paraId="73D1B84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  <w:lang w:val="en-US"/>
              </w:rPr>
            </w:pPr>
            <w:r w:rsidRPr="00545EBB">
              <w:rPr>
                <w:sz w:val="22"/>
                <w:szCs w:val="24"/>
                <w:lang w:val="en-US"/>
              </w:rPr>
              <w:t>5.</w:t>
            </w:r>
          </w:p>
        </w:tc>
        <w:tc>
          <w:tcPr>
            <w:tcW w:w="3035" w:type="dxa"/>
          </w:tcPr>
          <w:p w14:paraId="4F965F44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чтецов «Разукрасим мир стихами»</w:t>
            </w:r>
          </w:p>
        </w:tc>
        <w:tc>
          <w:tcPr>
            <w:tcW w:w="2080" w:type="dxa"/>
          </w:tcPr>
          <w:p w14:paraId="56D1A2D2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43603A7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III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5DAEC6F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49BC57CC" w14:textId="77777777" w:rsidTr="00545EBB">
        <w:trPr>
          <w:trHeight w:val="284"/>
          <w:jc w:val="center"/>
        </w:trPr>
        <w:tc>
          <w:tcPr>
            <w:tcW w:w="639" w:type="dxa"/>
          </w:tcPr>
          <w:p w14:paraId="2AAAB6F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6.</w:t>
            </w:r>
          </w:p>
        </w:tc>
        <w:tc>
          <w:tcPr>
            <w:tcW w:w="3035" w:type="dxa"/>
          </w:tcPr>
          <w:p w14:paraId="723A4C1D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чтецов поэтических произведений «Россия - Родина моя» в рамках городского фестиваля семейного творчества «Счастливая семья-счастливые дети»</w:t>
            </w:r>
          </w:p>
        </w:tc>
        <w:tc>
          <w:tcPr>
            <w:tcW w:w="2080" w:type="dxa"/>
          </w:tcPr>
          <w:p w14:paraId="4186F6B0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Детский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сад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</w:p>
          <w:p w14:paraId="71B2850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sz w:val="22"/>
                <w:szCs w:val="24"/>
                <w:lang w:val="en-US"/>
              </w:rPr>
              <w:t>№ 103</w:t>
            </w:r>
          </w:p>
        </w:tc>
        <w:tc>
          <w:tcPr>
            <w:tcW w:w="2341" w:type="dxa"/>
          </w:tcPr>
          <w:p w14:paraId="68A6DF4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Грамота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64D13A74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6197E9FD" w14:textId="77777777" w:rsidTr="00545EBB">
        <w:trPr>
          <w:trHeight w:val="284"/>
          <w:jc w:val="center"/>
        </w:trPr>
        <w:tc>
          <w:tcPr>
            <w:tcW w:w="639" w:type="dxa"/>
          </w:tcPr>
          <w:p w14:paraId="5980F6E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7.</w:t>
            </w:r>
          </w:p>
        </w:tc>
        <w:tc>
          <w:tcPr>
            <w:tcW w:w="3035" w:type="dxa"/>
          </w:tcPr>
          <w:p w14:paraId="438D45A0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«Славен каждый город мастерами» в рамках городского фестиваля «</w:t>
            </w:r>
            <w:proofErr w:type="spellStart"/>
            <w:r w:rsidRPr="00545EBB">
              <w:rPr>
                <w:sz w:val="22"/>
                <w:szCs w:val="24"/>
              </w:rPr>
              <w:t>Роботостарт</w:t>
            </w:r>
            <w:proofErr w:type="spellEnd"/>
            <w:r w:rsidRPr="00545EBB">
              <w:rPr>
                <w:sz w:val="22"/>
                <w:szCs w:val="24"/>
              </w:rPr>
              <w:t xml:space="preserve"> – 2022»</w:t>
            </w:r>
          </w:p>
        </w:tc>
        <w:tc>
          <w:tcPr>
            <w:tcW w:w="2080" w:type="dxa"/>
          </w:tcPr>
          <w:p w14:paraId="1DB4E41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3F9E2AF4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Дипломы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31E2B71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77F43393" w14:textId="77777777" w:rsidTr="00545EBB">
        <w:trPr>
          <w:trHeight w:val="284"/>
          <w:jc w:val="center"/>
        </w:trPr>
        <w:tc>
          <w:tcPr>
            <w:tcW w:w="639" w:type="dxa"/>
          </w:tcPr>
          <w:p w14:paraId="1BF884ED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8.</w:t>
            </w:r>
          </w:p>
        </w:tc>
        <w:tc>
          <w:tcPr>
            <w:tcW w:w="3035" w:type="dxa"/>
          </w:tcPr>
          <w:p w14:paraId="28102ECC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Городской конкурс по </w:t>
            </w:r>
            <w:proofErr w:type="spellStart"/>
            <w:r w:rsidRPr="00545EBB">
              <w:rPr>
                <w:sz w:val="22"/>
                <w:szCs w:val="24"/>
              </w:rPr>
              <w:t>легоконструированию</w:t>
            </w:r>
            <w:proofErr w:type="spellEnd"/>
            <w:r w:rsidRPr="00545EBB">
              <w:rPr>
                <w:sz w:val="22"/>
                <w:szCs w:val="24"/>
              </w:rPr>
              <w:t xml:space="preserve"> «</w:t>
            </w:r>
            <w:proofErr w:type="spellStart"/>
            <w:r w:rsidRPr="00545EBB">
              <w:rPr>
                <w:sz w:val="22"/>
                <w:szCs w:val="24"/>
              </w:rPr>
              <w:t>Легознайки</w:t>
            </w:r>
            <w:proofErr w:type="spellEnd"/>
            <w:r w:rsidRPr="00545EBB">
              <w:rPr>
                <w:sz w:val="22"/>
                <w:szCs w:val="24"/>
              </w:rPr>
              <w:t>»</w:t>
            </w:r>
          </w:p>
        </w:tc>
        <w:tc>
          <w:tcPr>
            <w:tcW w:w="2080" w:type="dxa"/>
          </w:tcPr>
          <w:p w14:paraId="0FE01284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2233139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1C836631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40C85B84" w14:textId="77777777" w:rsidTr="00545EBB">
        <w:trPr>
          <w:trHeight w:val="284"/>
          <w:jc w:val="center"/>
        </w:trPr>
        <w:tc>
          <w:tcPr>
            <w:tcW w:w="639" w:type="dxa"/>
          </w:tcPr>
          <w:p w14:paraId="6E6B7D12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9</w:t>
            </w:r>
            <w:r w:rsidRPr="00545EBB"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3035" w:type="dxa"/>
          </w:tcPr>
          <w:p w14:paraId="2CAA0052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Городской конкурс детского творчества «Мы такие разные, но все-таки мы вместе» в рамках городского фестиваля семейного </w:t>
            </w:r>
            <w:r w:rsidRPr="00545EBB">
              <w:rPr>
                <w:sz w:val="22"/>
                <w:szCs w:val="24"/>
              </w:rPr>
              <w:lastRenderedPageBreak/>
              <w:t>творчества «Счастливая семья-счастливые дети»</w:t>
            </w:r>
          </w:p>
        </w:tc>
        <w:tc>
          <w:tcPr>
            <w:tcW w:w="2080" w:type="dxa"/>
          </w:tcPr>
          <w:p w14:paraId="10DB091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lastRenderedPageBreak/>
              <w:t>Детский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сад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</w:p>
          <w:p w14:paraId="3DF916F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  <w:lang w:val="en-US"/>
              </w:rPr>
              <w:t>№ 100</w:t>
            </w:r>
          </w:p>
        </w:tc>
        <w:tc>
          <w:tcPr>
            <w:tcW w:w="2341" w:type="dxa"/>
          </w:tcPr>
          <w:p w14:paraId="17F1F5F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3876CDF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2F7A7A7B" w14:textId="77777777" w:rsidTr="00545EBB">
        <w:trPr>
          <w:trHeight w:val="284"/>
          <w:jc w:val="center"/>
        </w:trPr>
        <w:tc>
          <w:tcPr>
            <w:tcW w:w="639" w:type="dxa"/>
          </w:tcPr>
          <w:p w14:paraId="616BA82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10.</w:t>
            </w:r>
          </w:p>
        </w:tc>
        <w:tc>
          <w:tcPr>
            <w:tcW w:w="3035" w:type="dxa"/>
          </w:tcPr>
          <w:p w14:paraId="7A1F9C4A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декоративно-прикладного творчества «Зимняя мастерская»</w:t>
            </w:r>
          </w:p>
        </w:tc>
        <w:tc>
          <w:tcPr>
            <w:tcW w:w="2080" w:type="dxa"/>
          </w:tcPr>
          <w:p w14:paraId="29BBA9D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1F6F406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Диплом победителя, грамоты за участие</w:t>
            </w:r>
          </w:p>
        </w:tc>
        <w:tc>
          <w:tcPr>
            <w:tcW w:w="2040" w:type="dxa"/>
          </w:tcPr>
          <w:p w14:paraId="0A0651BD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6</w:t>
            </w:r>
          </w:p>
        </w:tc>
      </w:tr>
      <w:tr w:rsidR="00545EBB" w:rsidRPr="00545EBB" w14:paraId="1F7545CD" w14:textId="77777777" w:rsidTr="00545EBB">
        <w:trPr>
          <w:trHeight w:val="284"/>
          <w:jc w:val="center"/>
        </w:trPr>
        <w:tc>
          <w:tcPr>
            <w:tcW w:w="639" w:type="dxa"/>
          </w:tcPr>
          <w:p w14:paraId="08B98AB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11.</w:t>
            </w:r>
          </w:p>
        </w:tc>
        <w:tc>
          <w:tcPr>
            <w:tcW w:w="3035" w:type="dxa"/>
          </w:tcPr>
          <w:p w14:paraId="510B53A3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юных инженеров «ТИМ»</w:t>
            </w:r>
          </w:p>
        </w:tc>
        <w:tc>
          <w:tcPr>
            <w:tcW w:w="2080" w:type="dxa"/>
          </w:tcPr>
          <w:p w14:paraId="3A94872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6F11D56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Диплом </w:t>
            </w:r>
            <w:r w:rsidRPr="00545EBB">
              <w:rPr>
                <w:sz w:val="22"/>
                <w:szCs w:val="24"/>
                <w:lang w:val="en-US"/>
              </w:rPr>
              <w:t xml:space="preserve">III </w:t>
            </w:r>
            <w:r w:rsidRPr="00545EBB">
              <w:rPr>
                <w:sz w:val="22"/>
                <w:szCs w:val="24"/>
              </w:rPr>
              <w:t>степени</w:t>
            </w:r>
          </w:p>
        </w:tc>
        <w:tc>
          <w:tcPr>
            <w:tcW w:w="2040" w:type="dxa"/>
          </w:tcPr>
          <w:p w14:paraId="1A35DD3E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3CF7450D" w14:textId="77777777" w:rsidTr="00545EBB">
        <w:trPr>
          <w:trHeight w:val="284"/>
          <w:jc w:val="center"/>
        </w:trPr>
        <w:tc>
          <w:tcPr>
            <w:tcW w:w="639" w:type="dxa"/>
          </w:tcPr>
          <w:p w14:paraId="71039EBD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12.</w:t>
            </w:r>
          </w:p>
        </w:tc>
        <w:tc>
          <w:tcPr>
            <w:tcW w:w="3035" w:type="dxa"/>
          </w:tcPr>
          <w:p w14:paraId="32EDADA0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Конкурс декоративно-прикладного творчества «Ларец новогодних чудес»</w:t>
            </w:r>
          </w:p>
        </w:tc>
        <w:tc>
          <w:tcPr>
            <w:tcW w:w="2080" w:type="dxa"/>
          </w:tcPr>
          <w:p w14:paraId="632A9B6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МАУК ДК «Металлург» </w:t>
            </w:r>
          </w:p>
        </w:tc>
        <w:tc>
          <w:tcPr>
            <w:tcW w:w="2341" w:type="dxa"/>
          </w:tcPr>
          <w:p w14:paraId="7499AFA9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Грамоты</w:t>
            </w:r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</w:rPr>
              <w:t xml:space="preserve"> участие</w:t>
            </w:r>
          </w:p>
        </w:tc>
        <w:tc>
          <w:tcPr>
            <w:tcW w:w="2040" w:type="dxa"/>
          </w:tcPr>
          <w:p w14:paraId="46F4EB64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10</w:t>
            </w:r>
          </w:p>
        </w:tc>
      </w:tr>
      <w:tr w:rsidR="00545EBB" w:rsidRPr="00545EBB" w14:paraId="4EFC9A64" w14:textId="77777777" w:rsidTr="00545EBB">
        <w:trPr>
          <w:trHeight w:val="284"/>
          <w:jc w:val="center"/>
        </w:trPr>
        <w:tc>
          <w:tcPr>
            <w:tcW w:w="639" w:type="dxa"/>
          </w:tcPr>
          <w:p w14:paraId="7520E8D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13.</w:t>
            </w:r>
          </w:p>
        </w:tc>
        <w:tc>
          <w:tcPr>
            <w:tcW w:w="3035" w:type="dxa"/>
          </w:tcPr>
          <w:p w14:paraId="0A92BB76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рисунков «Сказки в красках»</w:t>
            </w:r>
          </w:p>
        </w:tc>
        <w:tc>
          <w:tcPr>
            <w:tcW w:w="2080" w:type="dxa"/>
          </w:tcPr>
          <w:p w14:paraId="3A2E488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bCs/>
                <w:sz w:val="22"/>
                <w:szCs w:val="24"/>
              </w:rPr>
              <w:t>МАУК «ЦБС» Библиотека им. А.С. Пушкина»</w:t>
            </w:r>
          </w:p>
        </w:tc>
        <w:tc>
          <w:tcPr>
            <w:tcW w:w="2341" w:type="dxa"/>
          </w:tcPr>
          <w:p w14:paraId="1CA03DE7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Грамоты за участие</w:t>
            </w:r>
          </w:p>
        </w:tc>
        <w:tc>
          <w:tcPr>
            <w:tcW w:w="2040" w:type="dxa"/>
          </w:tcPr>
          <w:p w14:paraId="4A7393DE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4</w:t>
            </w:r>
          </w:p>
        </w:tc>
      </w:tr>
      <w:tr w:rsidR="00545EBB" w:rsidRPr="00545EBB" w14:paraId="2A3948B2" w14:textId="77777777" w:rsidTr="00545EBB">
        <w:trPr>
          <w:trHeight w:val="284"/>
          <w:jc w:val="center"/>
        </w:trPr>
        <w:tc>
          <w:tcPr>
            <w:tcW w:w="639" w:type="dxa"/>
          </w:tcPr>
          <w:p w14:paraId="4BBBDA0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14.</w:t>
            </w:r>
          </w:p>
        </w:tc>
        <w:tc>
          <w:tcPr>
            <w:tcW w:w="3035" w:type="dxa"/>
          </w:tcPr>
          <w:p w14:paraId="00A70C84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«Парад елочных игрушек» в рамках проведения всемирного дня снега</w:t>
            </w:r>
          </w:p>
        </w:tc>
        <w:tc>
          <w:tcPr>
            <w:tcW w:w="2080" w:type="dxa"/>
          </w:tcPr>
          <w:p w14:paraId="2397E79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sz w:val="22"/>
                <w:szCs w:val="24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МАУК «СКЦ»</w:t>
            </w:r>
          </w:p>
        </w:tc>
        <w:tc>
          <w:tcPr>
            <w:tcW w:w="2341" w:type="dxa"/>
          </w:tcPr>
          <w:p w14:paraId="159D4CB4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Сертификат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2040" w:type="dxa"/>
          </w:tcPr>
          <w:p w14:paraId="4E944C2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8</w:t>
            </w:r>
          </w:p>
        </w:tc>
      </w:tr>
      <w:tr w:rsidR="00545EBB" w:rsidRPr="00545EBB" w14:paraId="1E277B8F" w14:textId="77777777" w:rsidTr="00545EBB">
        <w:trPr>
          <w:trHeight w:val="284"/>
          <w:jc w:val="center"/>
        </w:trPr>
        <w:tc>
          <w:tcPr>
            <w:tcW w:w="639" w:type="dxa"/>
          </w:tcPr>
          <w:p w14:paraId="72A6A762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15.</w:t>
            </w:r>
          </w:p>
        </w:tc>
        <w:tc>
          <w:tcPr>
            <w:tcW w:w="3035" w:type="dxa"/>
          </w:tcPr>
          <w:p w14:paraId="7E7048D1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прикладного творчества «Кружка новогодних желаний» в рамках Рождественского книжного бала «Морозные узоры волшебства»</w:t>
            </w:r>
          </w:p>
        </w:tc>
        <w:tc>
          <w:tcPr>
            <w:tcW w:w="2080" w:type="dxa"/>
          </w:tcPr>
          <w:p w14:paraId="34A6819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МАУК «ЦБС»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2C788CD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12</w:t>
            </w:r>
          </w:p>
        </w:tc>
        <w:tc>
          <w:tcPr>
            <w:tcW w:w="2341" w:type="dxa"/>
          </w:tcPr>
          <w:p w14:paraId="6BD80AB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Дипломы </w:t>
            </w:r>
            <w:r w:rsidRPr="00545EBB">
              <w:rPr>
                <w:sz w:val="22"/>
                <w:szCs w:val="24"/>
                <w:lang w:val="en-US"/>
              </w:rPr>
              <w:t>I</w:t>
            </w:r>
            <w:r w:rsidRPr="00545EBB">
              <w:rPr>
                <w:sz w:val="22"/>
                <w:szCs w:val="24"/>
              </w:rPr>
              <w:t xml:space="preserve">, </w:t>
            </w:r>
            <w:r w:rsidRPr="00545EBB">
              <w:rPr>
                <w:sz w:val="22"/>
                <w:szCs w:val="24"/>
                <w:lang w:val="en-US"/>
              </w:rPr>
              <w:t>II</w:t>
            </w:r>
            <w:r w:rsidRPr="00545EBB">
              <w:rPr>
                <w:sz w:val="22"/>
                <w:szCs w:val="24"/>
              </w:rPr>
              <w:t xml:space="preserve">, </w:t>
            </w:r>
            <w:r w:rsidRPr="00545EBB">
              <w:rPr>
                <w:sz w:val="22"/>
                <w:szCs w:val="24"/>
                <w:lang w:val="en-US"/>
              </w:rPr>
              <w:t>III</w:t>
            </w:r>
            <w:r w:rsidRPr="00545EBB">
              <w:rPr>
                <w:sz w:val="22"/>
                <w:szCs w:val="24"/>
              </w:rPr>
              <w:t xml:space="preserve"> степени  </w:t>
            </w:r>
          </w:p>
        </w:tc>
        <w:tc>
          <w:tcPr>
            <w:tcW w:w="2040" w:type="dxa"/>
          </w:tcPr>
          <w:p w14:paraId="5A20249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8</w:t>
            </w:r>
          </w:p>
        </w:tc>
      </w:tr>
      <w:tr w:rsidR="00545EBB" w:rsidRPr="00545EBB" w14:paraId="1DDBB0AB" w14:textId="77777777" w:rsidTr="00545EBB">
        <w:trPr>
          <w:trHeight w:val="284"/>
          <w:jc w:val="center"/>
        </w:trPr>
        <w:tc>
          <w:tcPr>
            <w:tcW w:w="639" w:type="dxa"/>
          </w:tcPr>
          <w:p w14:paraId="6BBBEF38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16.</w:t>
            </w:r>
          </w:p>
        </w:tc>
        <w:tc>
          <w:tcPr>
            <w:tcW w:w="3035" w:type="dxa"/>
          </w:tcPr>
          <w:p w14:paraId="23D5221E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Заочный конкурс театральных постановок «Волшебный мир театра»</w:t>
            </w:r>
          </w:p>
        </w:tc>
        <w:tc>
          <w:tcPr>
            <w:tcW w:w="2080" w:type="dxa"/>
          </w:tcPr>
          <w:p w14:paraId="428AAC9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5D0C18E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III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3425813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7</w:t>
            </w:r>
          </w:p>
        </w:tc>
      </w:tr>
      <w:tr w:rsidR="00545EBB" w:rsidRPr="00545EBB" w14:paraId="7BF57ED9" w14:textId="77777777" w:rsidTr="00545EBB">
        <w:trPr>
          <w:trHeight w:val="284"/>
          <w:jc w:val="center"/>
        </w:trPr>
        <w:tc>
          <w:tcPr>
            <w:tcW w:w="639" w:type="dxa"/>
          </w:tcPr>
          <w:p w14:paraId="101549B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17. </w:t>
            </w:r>
          </w:p>
        </w:tc>
        <w:tc>
          <w:tcPr>
            <w:tcW w:w="3035" w:type="dxa"/>
          </w:tcPr>
          <w:p w14:paraId="1BBACBA7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Фольклорный досуг «Карусель подвижных игр народов Урала» в рамках городского фестиваля семейного творчества «Счастливая семья – счастливые дети»</w:t>
            </w:r>
          </w:p>
        </w:tc>
        <w:tc>
          <w:tcPr>
            <w:tcW w:w="2080" w:type="dxa"/>
          </w:tcPr>
          <w:p w14:paraId="68238009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Детский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сад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4F3C637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</w:t>
            </w:r>
          </w:p>
        </w:tc>
        <w:tc>
          <w:tcPr>
            <w:tcW w:w="2341" w:type="dxa"/>
          </w:tcPr>
          <w:p w14:paraId="070809D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Благодарственное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</w:p>
        </w:tc>
        <w:tc>
          <w:tcPr>
            <w:tcW w:w="2040" w:type="dxa"/>
          </w:tcPr>
          <w:p w14:paraId="5A6F53F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25</w:t>
            </w:r>
          </w:p>
        </w:tc>
      </w:tr>
      <w:tr w:rsidR="00545EBB" w:rsidRPr="00545EBB" w14:paraId="43DBC551" w14:textId="77777777" w:rsidTr="00545EBB">
        <w:trPr>
          <w:trHeight w:val="284"/>
          <w:jc w:val="center"/>
        </w:trPr>
        <w:tc>
          <w:tcPr>
            <w:tcW w:w="639" w:type="dxa"/>
          </w:tcPr>
          <w:p w14:paraId="141053A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18.</w:t>
            </w:r>
          </w:p>
        </w:tc>
        <w:tc>
          <w:tcPr>
            <w:tcW w:w="3035" w:type="dxa"/>
          </w:tcPr>
          <w:p w14:paraId="5165FB38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Городская военно-спортивная игра «Молодая гвардия»</w:t>
            </w:r>
          </w:p>
        </w:tc>
        <w:tc>
          <w:tcPr>
            <w:tcW w:w="2080" w:type="dxa"/>
          </w:tcPr>
          <w:p w14:paraId="50636D1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115D95E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Грамота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4E4B8FE3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6</w:t>
            </w:r>
          </w:p>
        </w:tc>
      </w:tr>
      <w:tr w:rsidR="00545EBB" w:rsidRPr="00545EBB" w14:paraId="7D7E0343" w14:textId="77777777" w:rsidTr="00545EBB">
        <w:trPr>
          <w:trHeight w:val="284"/>
          <w:jc w:val="center"/>
        </w:trPr>
        <w:tc>
          <w:tcPr>
            <w:tcW w:w="639" w:type="dxa"/>
          </w:tcPr>
          <w:p w14:paraId="612D83B3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19.</w:t>
            </w:r>
          </w:p>
        </w:tc>
        <w:tc>
          <w:tcPr>
            <w:tcW w:w="3035" w:type="dxa"/>
          </w:tcPr>
          <w:p w14:paraId="2A224A9D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«Смотр строя и песни»</w:t>
            </w:r>
          </w:p>
        </w:tc>
        <w:tc>
          <w:tcPr>
            <w:tcW w:w="2080" w:type="dxa"/>
          </w:tcPr>
          <w:p w14:paraId="009521A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Детский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сад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439F65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86</w:t>
            </w:r>
          </w:p>
        </w:tc>
        <w:tc>
          <w:tcPr>
            <w:tcW w:w="2341" w:type="dxa"/>
          </w:tcPr>
          <w:p w14:paraId="6EAC312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Благодарственное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</w:p>
        </w:tc>
        <w:tc>
          <w:tcPr>
            <w:tcW w:w="2040" w:type="dxa"/>
          </w:tcPr>
          <w:p w14:paraId="5EE7CBB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7</w:t>
            </w:r>
          </w:p>
        </w:tc>
      </w:tr>
      <w:tr w:rsidR="00545EBB" w:rsidRPr="00545EBB" w14:paraId="64EA15C7" w14:textId="77777777" w:rsidTr="00545EBB">
        <w:trPr>
          <w:trHeight w:val="284"/>
          <w:jc w:val="center"/>
        </w:trPr>
        <w:tc>
          <w:tcPr>
            <w:tcW w:w="639" w:type="dxa"/>
          </w:tcPr>
          <w:p w14:paraId="665029DB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20.</w:t>
            </w:r>
          </w:p>
        </w:tc>
        <w:tc>
          <w:tcPr>
            <w:tcW w:w="3035" w:type="dxa"/>
          </w:tcPr>
          <w:p w14:paraId="2C62B4F7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Заочный хореографический фестиваль «Парад профессий»</w:t>
            </w:r>
          </w:p>
        </w:tc>
        <w:tc>
          <w:tcPr>
            <w:tcW w:w="2080" w:type="dxa"/>
          </w:tcPr>
          <w:p w14:paraId="61C52B9D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Детский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сад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427159A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 xml:space="preserve">№ </w:t>
            </w: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57, 59</w:t>
            </w:r>
          </w:p>
        </w:tc>
        <w:tc>
          <w:tcPr>
            <w:tcW w:w="2341" w:type="dxa"/>
          </w:tcPr>
          <w:p w14:paraId="4A74A08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Благодарственное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</w:p>
        </w:tc>
        <w:tc>
          <w:tcPr>
            <w:tcW w:w="2040" w:type="dxa"/>
          </w:tcPr>
          <w:p w14:paraId="773FC80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5</w:t>
            </w:r>
          </w:p>
        </w:tc>
      </w:tr>
      <w:tr w:rsidR="00545EBB" w:rsidRPr="00545EBB" w14:paraId="5B9E2E0E" w14:textId="77777777" w:rsidTr="00545EBB">
        <w:trPr>
          <w:trHeight w:val="284"/>
          <w:jc w:val="center"/>
        </w:trPr>
        <w:tc>
          <w:tcPr>
            <w:tcW w:w="639" w:type="dxa"/>
          </w:tcPr>
          <w:p w14:paraId="03524DB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21.</w:t>
            </w:r>
          </w:p>
        </w:tc>
        <w:tc>
          <w:tcPr>
            <w:tcW w:w="3035" w:type="dxa"/>
          </w:tcPr>
          <w:p w14:paraId="077CE1FE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Конкурс декоративно-прикладного творчества (для детей с ОВЗ) «Мечтай!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Дерзай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! </w:t>
            </w:r>
            <w:proofErr w:type="spellStart"/>
            <w:proofErr w:type="gramStart"/>
            <w:r w:rsidRPr="00545EBB">
              <w:rPr>
                <w:sz w:val="22"/>
                <w:szCs w:val="24"/>
                <w:lang w:val="en-US"/>
              </w:rPr>
              <w:t>Твори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2080" w:type="dxa"/>
          </w:tcPr>
          <w:p w14:paraId="5CF685B2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7873E5E0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Дипломы </w:t>
            </w:r>
            <w:r w:rsidRPr="00545EBB">
              <w:rPr>
                <w:sz w:val="22"/>
                <w:szCs w:val="24"/>
                <w:lang w:val="en-US"/>
              </w:rPr>
              <w:t>I</w:t>
            </w:r>
            <w:r w:rsidRPr="00545EBB">
              <w:rPr>
                <w:sz w:val="22"/>
                <w:szCs w:val="24"/>
              </w:rPr>
              <w:t xml:space="preserve"> степеней</w:t>
            </w:r>
          </w:p>
          <w:p w14:paraId="1146CCB2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040" w:type="dxa"/>
          </w:tcPr>
          <w:p w14:paraId="6427882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65071E52" w14:textId="77777777" w:rsidTr="00545EBB">
        <w:trPr>
          <w:trHeight w:val="284"/>
          <w:jc w:val="center"/>
        </w:trPr>
        <w:tc>
          <w:tcPr>
            <w:tcW w:w="639" w:type="dxa"/>
          </w:tcPr>
          <w:p w14:paraId="5E59C7A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22.</w:t>
            </w:r>
          </w:p>
        </w:tc>
        <w:tc>
          <w:tcPr>
            <w:tcW w:w="3035" w:type="dxa"/>
          </w:tcPr>
          <w:p w14:paraId="354CE8BF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Городской конкурс детско-юношеского рисунка «Зимние забавы моей семьи» </w:t>
            </w:r>
            <w:r w:rsidRPr="00545EBB">
              <w:rPr>
                <w:sz w:val="22"/>
                <w:szCs w:val="24"/>
              </w:rPr>
              <w:lastRenderedPageBreak/>
              <w:t>в рамках Рождественского книжного бала» «Морозные узоры волшебства»</w:t>
            </w:r>
          </w:p>
        </w:tc>
        <w:tc>
          <w:tcPr>
            <w:tcW w:w="2080" w:type="dxa"/>
          </w:tcPr>
          <w:p w14:paraId="6289BF20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lastRenderedPageBreak/>
              <w:t xml:space="preserve">МАУК «ЦБС»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Библиотека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5976235D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12</w:t>
            </w:r>
          </w:p>
        </w:tc>
        <w:tc>
          <w:tcPr>
            <w:tcW w:w="2341" w:type="dxa"/>
          </w:tcPr>
          <w:p w14:paraId="2437807A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Дипломы </w:t>
            </w:r>
            <w:r w:rsidRPr="00545EBB">
              <w:rPr>
                <w:sz w:val="22"/>
                <w:szCs w:val="24"/>
                <w:lang w:val="en-US"/>
              </w:rPr>
              <w:t>I</w:t>
            </w:r>
            <w:r w:rsidRPr="00545EBB">
              <w:rPr>
                <w:sz w:val="22"/>
                <w:szCs w:val="24"/>
              </w:rPr>
              <w:t xml:space="preserve">, </w:t>
            </w:r>
            <w:r w:rsidRPr="00545EBB">
              <w:rPr>
                <w:sz w:val="22"/>
                <w:szCs w:val="24"/>
                <w:lang w:val="en-US"/>
              </w:rPr>
              <w:t>II</w:t>
            </w:r>
            <w:r w:rsidRPr="00545EBB">
              <w:rPr>
                <w:sz w:val="22"/>
                <w:szCs w:val="24"/>
              </w:rPr>
              <w:t xml:space="preserve">, </w:t>
            </w:r>
            <w:r w:rsidRPr="00545EBB">
              <w:rPr>
                <w:sz w:val="22"/>
                <w:szCs w:val="24"/>
                <w:lang w:val="en-US"/>
              </w:rPr>
              <w:t>III</w:t>
            </w:r>
            <w:r w:rsidRPr="00545EBB">
              <w:rPr>
                <w:sz w:val="22"/>
                <w:szCs w:val="24"/>
              </w:rPr>
              <w:t xml:space="preserve"> степени</w:t>
            </w:r>
          </w:p>
          <w:p w14:paraId="00488C0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Грамоты за участие</w:t>
            </w:r>
          </w:p>
        </w:tc>
        <w:tc>
          <w:tcPr>
            <w:tcW w:w="2040" w:type="dxa"/>
          </w:tcPr>
          <w:p w14:paraId="7A31D6B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12</w:t>
            </w:r>
          </w:p>
        </w:tc>
      </w:tr>
      <w:tr w:rsidR="00545EBB" w:rsidRPr="00545EBB" w14:paraId="26A8581B" w14:textId="77777777" w:rsidTr="00545EBB">
        <w:trPr>
          <w:trHeight w:val="284"/>
          <w:jc w:val="center"/>
        </w:trPr>
        <w:tc>
          <w:tcPr>
            <w:tcW w:w="639" w:type="dxa"/>
          </w:tcPr>
          <w:p w14:paraId="5D2310F8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23.</w:t>
            </w:r>
          </w:p>
        </w:tc>
        <w:tc>
          <w:tcPr>
            <w:tcW w:w="3035" w:type="dxa"/>
          </w:tcPr>
          <w:p w14:paraId="254EEA7D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чтецов поэтических произведений, посвященный творчеству Сергея Михалкова «Читают дети Михалкова!» в рамках городского фестиваля семейного творчества «Счастливая семья – счастливые дети»</w:t>
            </w:r>
          </w:p>
        </w:tc>
        <w:tc>
          <w:tcPr>
            <w:tcW w:w="2080" w:type="dxa"/>
          </w:tcPr>
          <w:p w14:paraId="5F86829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Детский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сад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64BE79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№ 103</w:t>
            </w:r>
          </w:p>
        </w:tc>
        <w:tc>
          <w:tcPr>
            <w:tcW w:w="2341" w:type="dxa"/>
          </w:tcPr>
          <w:p w14:paraId="6901644C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Грамоты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7571B7E2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5F73614C" w14:textId="77777777" w:rsidTr="00545EBB">
        <w:trPr>
          <w:trHeight w:val="284"/>
          <w:jc w:val="center"/>
        </w:trPr>
        <w:tc>
          <w:tcPr>
            <w:tcW w:w="639" w:type="dxa"/>
          </w:tcPr>
          <w:p w14:paraId="2348D92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24.</w:t>
            </w:r>
          </w:p>
        </w:tc>
        <w:tc>
          <w:tcPr>
            <w:tcW w:w="3035" w:type="dxa"/>
          </w:tcPr>
          <w:p w14:paraId="3CBF82BD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Заочный конкурс юных чтецов «Ладушки»</w:t>
            </w:r>
          </w:p>
        </w:tc>
        <w:tc>
          <w:tcPr>
            <w:tcW w:w="2080" w:type="dxa"/>
          </w:tcPr>
          <w:p w14:paraId="1A0750C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25B273AE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ы</w:t>
            </w: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4A0C931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7119BF61" w14:textId="77777777" w:rsidTr="00545EBB">
        <w:trPr>
          <w:trHeight w:val="284"/>
          <w:jc w:val="center"/>
        </w:trPr>
        <w:tc>
          <w:tcPr>
            <w:tcW w:w="639" w:type="dxa"/>
          </w:tcPr>
          <w:p w14:paraId="68688430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25.</w:t>
            </w:r>
          </w:p>
        </w:tc>
        <w:tc>
          <w:tcPr>
            <w:tcW w:w="3035" w:type="dxa"/>
          </w:tcPr>
          <w:p w14:paraId="0CA40EA4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Детский фестиваль юмора «Смешной апрель»</w:t>
            </w:r>
          </w:p>
        </w:tc>
        <w:tc>
          <w:tcPr>
            <w:tcW w:w="2080" w:type="dxa"/>
          </w:tcPr>
          <w:p w14:paraId="0CD25DF5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МБУ ДО «Центр дополнительного образования»</w:t>
            </w:r>
          </w:p>
        </w:tc>
        <w:tc>
          <w:tcPr>
            <w:tcW w:w="2341" w:type="dxa"/>
          </w:tcPr>
          <w:p w14:paraId="7D6B3234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3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  <w:tc>
          <w:tcPr>
            <w:tcW w:w="2040" w:type="dxa"/>
          </w:tcPr>
          <w:p w14:paraId="1471E98F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3</w:t>
            </w:r>
          </w:p>
        </w:tc>
      </w:tr>
      <w:tr w:rsidR="00545EBB" w:rsidRPr="00545EBB" w14:paraId="69926A5E" w14:textId="77777777" w:rsidTr="00545EBB">
        <w:trPr>
          <w:trHeight w:val="284"/>
          <w:jc w:val="center"/>
        </w:trPr>
        <w:tc>
          <w:tcPr>
            <w:tcW w:w="639" w:type="dxa"/>
          </w:tcPr>
          <w:p w14:paraId="03CFE16E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26.</w:t>
            </w:r>
          </w:p>
        </w:tc>
        <w:tc>
          <w:tcPr>
            <w:tcW w:w="3035" w:type="dxa"/>
          </w:tcPr>
          <w:p w14:paraId="5907EFBB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Конкурс - выставка декоративно прикладного искусства и изобразительного творчества "Пасхальное чудо", в рамках городского фестиваля семейного творчества</w:t>
            </w:r>
          </w:p>
        </w:tc>
        <w:tc>
          <w:tcPr>
            <w:tcW w:w="2080" w:type="dxa"/>
          </w:tcPr>
          <w:p w14:paraId="2084D0AC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МАОУ «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Средняя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общеобразовательная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школа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№ 25»</w:t>
            </w:r>
          </w:p>
        </w:tc>
        <w:tc>
          <w:tcPr>
            <w:tcW w:w="2341" w:type="dxa"/>
          </w:tcPr>
          <w:p w14:paraId="2246140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Грамоты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757A22B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7</w:t>
            </w:r>
          </w:p>
        </w:tc>
      </w:tr>
      <w:tr w:rsidR="00545EBB" w:rsidRPr="00545EBB" w14:paraId="5E0B23F3" w14:textId="77777777" w:rsidTr="00545EBB">
        <w:trPr>
          <w:trHeight w:val="284"/>
          <w:jc w:val="center"/>
        </w:trPr>
        <w:tc>
          <w:tcPr>
            <w:tcW w:w="639" w:type="dxa"/>
          </w:tcPr>
          <w:p w14:paraId="310798A7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27.</w:t>
            </w:r>
          </w:p>
        </w:tc>
        <w:tc>
          <w:tcPr>
            <w:tcW w:w="3035" w:type="dxa"/>
          </w:tcPr>
          <w:p w14:paraId="0B7805DA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декоративно прикладного искусства «Пластиковые чудеса»</w:t>
            </w:r>
          </w:p>
        </w:tc>
        <w:tc>
          <w:tcPr>
            <w:tcW w:w="2080" w:type="dxa"/>
          </w:tcPr>
          <w:p w14:paraId="1685451A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sz w:val="22"/>
                <w:szCs w:val="24"/>
                <w:lang w:val="en-US"/>
              </w:rPr>
              <w:t>МАУК ДК «</w:t>
            </w:r>
            <w:proofErr w:type="spellStart"/>
            <w:r w:rsidRPr="00545EBB">
              <w:rPr>
                <w:bCs/>
                <w:sz w:val="22"/>
                <w:szCs w:val="24"/>
                <w:lang w:val="en-US"/>
              </w:rPr>
              <w:t>Металлург</w:t>
            </w:r>
            <w:proofErr w:type="spellEnd"/>
            <w:r w:rsidRPr="00545EBB">
              <w:rPr>
                <w:bCs/>
                <w:sz w:val="22"/>
                <w:szCs w:val="24"/>
                <w:lang w:val="en-US"/>
              </w:rPr>
              <w:t>»</w:t>
            </w:r>
          </w:p>
        </w:tc>
        <w:tc>
          <w:tcPr>
            <w:tcW w:w="2341" w:type="dxa"/>
          </w:tcPr>
          <w:p w14:paraId="11B8C62C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Грамоты за 1, 2 место</w:t>
            </w:r>
          </w:p>
        </w:tc>
        <w:tc>
          <w:tcPr>
            <w:tcW w:w="2040" w:type="dxa"/>
          </w:tcPr>
          <w:p w14:paraId="789743A6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4</w:t>
            </w:r>
          </w:p>
        </w:tc>
      </w:tr>
      <w:tr w:rsidR="00545EBB" w:rsidRPr="00545EBB" w14:paraId="7012BBBC" w14:textId="77777777" w:rsidTr="00545EBB">
        <w:trPr>
          <w:trHeight w:val="284"/>
          <w:jc w:val="center"/>
        </w:trPr>
        <w:tc>
          <w:tcPr>
            <w:tcW w:w="639" w:type="dxa"/>
          </w:tcPr>
          <w:p w14:paraId="6C6F09CD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28.</w:t>
            </w:r>
          </w:p>
        </w:tc>
        <w:tc>
          <w:tcPr>
            <w:tcW w:w="3035" w:type="dxa"/>
          </w:tcPr>
          <w:p w14:paraId="7AD7E638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Городской конкурс семейного прикладного творчества по эко-моделированию из вторсырья «Переделкино»</w:t>
            </w:r>
          </w:p>
        </w:tc>
        <w:tc>
          <w:tcPr>
            <w:tcW w:w="2080" w:type="dxa"/>
          </w:tcPr>
          <w:p w14:paraId="47A7F026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sz w:val="22"/>
                <w:szCs w:val="24"/>
              </w:rPr>
            </w:pPr>
            <w:r w:rsidRPr="00545EBB">
              <w:rPr>
                <w:bCs/>
                <w:sz w:val="22"/>
                <w:szCs w:val="24"/>
                <w:lang w:val="en-US"/>
              </w:rPr>
              <w:t>МАУК «ЦБС»</w:t>
            </w:r>
          </w:p>
        </w:tc>
        <w:tc>
          <w:tcPr>
            <w:tcW w:w="2341" w:type="dxa"/>
          </w:tcPr>
          <w:p w14:paraId="10B4BABF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proofErr w:type="spellStart"/>
            <w:r w:rsidRPr="00545EBB">
              <w:rPr>
                <w:bCs/>
                <w:sz w:val="22"/>
                <w:szCs w:val="24"/>
                <w:lang w:val="en-US"/>
              </w:rPr>
              <w:t>Грамоты</w:t>
            </w:r>
            <w:proofErr w:type="spellEnd"/>
            <w:r w:rsidRPr="00545EBB">
              <w:rPr>
                <w:bCs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bCs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bCs/>
                <w:sz w:val="22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006CFC2B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3</w:t>
            </w:r>
          </w:p>
        </w:tc>
      </w:tr>
      <w:tr w:rsidR="00545EBB" w:rsidRPr="00545EBB" w14:paraId="0DD59622" w14:textId="77777777" w:rsidTr="00545EBB">
        <w:trPr>
          <w:trHeight w:val="284"/>
          <w:jc w:val="center"/>
        </w:trPr>
        <w:tc>
          <w:tcPr>
            <w:tcW w:w="639" w:type="dxa"/>
          </w:tcPr>
          <w:p w14:paraId="19B90B6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29.</w:t>
            </w:r>
          </w:p>
        </w:tc>
        <w:tc>
          <w:tcPr>
            <w:tcW w:w="3035" w:type="dxa"/>
          </w:tcPr>
          <w:p w14:paraId="6AF6D683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Окружные инженерно-конструкторские соревнования «Второй техно-</w:t>
            </w:r>
            <w:proofErr w:type="spellStart"/>
            <w:r w:rsidRPr="00545EBB">
              <w:rPr>
                <w:sz w:val="22"/>
                <w:szCs w:val="24"/>
              </w:rPr>
              <w:t>хакатон</w:t>
            </w:r>
            <w:proofErr w:type="spellEnd"/>
            <w:r w:rsidRPr="00545EBB">
              <w:rPr>
                <w:sz w:val="22"/>
                <w:szCs w:val="24"/>
              </w:rPr>
              <w:t>» с участием семейных команд воспитанников образовательных организаций, реализующих программу дошкольного образования Свердловской области»</w:t>
            </w:r>
          </w:p>
        </w:tc>
        <w:tc>
          <w:tcPr>
            <w:tcW w:w="2080" w:type="dxa"/>
          </w:tcPr>
          <w:p w14:paraId="1A9061F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Управление образования администрации городского округа Сухой лог</w:t>
            </w:r>
          </w:p>
          <w:p w14:paraId="300B1CA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341" w:type="dxa"/>
          </w:tcPr>
          <w:p w14:paraId="3557A117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победителя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7DCBC871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3B215B47" w14:textId="77777777" w:rsidTr="00545EBB">
        <w:trPr>
          <w:trHeight w:val="284"/>
          <w:jc w:val="center"/>
        </w:trPr>
        <w:tc>
          <w:tcPr>
            <w:tcW w:w="639" w:type="dxa"/>
          </w:tcPr>
          <w:p w14:paraId="55ED4C39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30.</w:t>
            </w:r>
          </w:p>
        </w:tc>
        <w:tc>
          <w:tcPr>
            <w:tcW w:w="3035" w:type="dxa"/>
          </w:tcPr>
          <w:p w14:paraId="0B92178D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Областной конкурс «Безопасная дорога глазами ребенка» в рамках федерального партийного </w:t>
            </w:r>
            <w:r w:rsidRPr="00545EBB">
              <w:rPr>
                <w:sz w:val="22"/>
                <w:szCs w:val="24"/>
              </w:rPr>
              <w:lastRenderedPageBreak/>
              <w:t>проекта «Безопасные дороги»</w:t>
            </w:r>
          </w:p>
        </w:tc>
        <w:tc>
          <w:tcPr>
            <w:tcW w:w="2080" w:type="dxa"/>
          </w:tcPr>
          <w:p w14:paraId="7E9E44D3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lastRenderedPageBreak/>
              <w:t xml:space="preserve">Координатор федерального партийного проекта «Безопасные дороги» в субъекте </w:t>
            </w:r>
            <w:r w:rsidRPr="00545EBB">
              <w:rPr>
                <w:sz w:val="22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341" w:type="dxa"/>
          </w:tcPr>
          <w:p w14:paraId="18C3533B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lastRenderedPageBreak/>
              <w:t xml:space="preserve">Сертификаты за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185CCC96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  <w:tr w:rsidR="00545EBB" w:rsidRPr="00545EBB" w14:paraId="1BBE2525" w14:textId="77777777" w:rsidTr="00545EBB">
        <w:trPr>
          <w:trHeight w:val="284"/>
          <w:jc w:val="center"/>
        </w:trPr>
        <w:tc>
          <w:tcPr>
            <w:tcW w:w="639" w:type="dxa"/>
          </w:tcPr>
          <w:p w14:paraId="09B782E5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31.</w:t>
            </w:r>
          </w:p>
        </w:tc>
        <w:tc>
          <w:tcPr>
            <w:tcW w:w="3035" w:type="dxa"/>
          </w:tcPr>
          <w:p w14:paraId="60254556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Областной семейный творческий конкурс «Я и моя малая Родина»</w:t>
            </w:r>
          </w:p>
        </w:tc>
        <w:tc>
          <w:tcPr>
            <w:tcW w:w="2080" w:type="dxa"/>
          </w:tcPr>
          <w:p w14:paraId="10E1CC49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Главный специалист Аппарата Уполномоченного по правам ребенка в Свердловской области Александр Шабанов</w:t>
            </w:r>
          </w:p>
        </w:tc>
        <w:tc>
          <w:tcPr>
            <w:tcW w:w="2341" w:type="dxa"/>
          </w:tcPr>
          <w:p w14:paraId="4166D06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 xml:space="preserve">Грамоты за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2055EEFD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4</w:t>
            </w:r>
          </w:p>
        </w:tc>
      </w:tr>
      <w:tr w:rsidR="00545EBB" w:rsidRPr="00545EBB" w14:paraId="280EAB6A" w14:textId="77777777" w:rsidTr="00545EBB">
        <w:trPr>
          <w:trHeight w:val="284"/>
          <w:jc w:val="center"/>
        </w:trPr>
        <w:tc>
          <w:tcPr>
            <w:tcW w:w="639" w:type="dxa"/>
          </w:tcPr>
          <w:p w14:paraId="68A3CFF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32.</w:t>
            </w:r>
          </w:p>
        </w:tc>
        <w:tc>
          <w:tcPr>
            <w:tcW w:w="3035" w:type="dxa"/>
          </w:tcPr>
          <w:p w14:paraId="6F6EE4B0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Интеллектуальный марафон «Маленькие гении», номинация «Здравствуй мир»</w:t>
            </w:r>
          </w:p>
        </w:tc>
        <w:tc>
          <w:tcPr>
            <w:tcW w:w="2080" w:type="dxa"/>
          </w:tcPr>
          <w:p w14:paraId="0C483498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Управление образования городской округ Первоуральск</w:t>
            </w:r>
          </w:p>
        </w:tc>
        <w:tc>
          <w:tcPr>
            <w:tcW w:w="2341" w:type="dxa"/>
          </w:tcPr>
          <w:p w14:paraId="49165A0C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за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040" w:type="dxa"/>
          </w:tcPr>
          <w:p w14:paraId="79896C5A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20CB1DD0" w14:textId="77777777" w:rsidTr="00545EBB">
        <w:trPr>
          <w:trHeight w:val="284"/>
          <w:jc w:val="center"/>
        </w:trPr>
        <w:tc>
          <w:tcPr>
            <w:tcW w:w="639" w:type="dxa"/>
          </w:tcPr>
          <w:p w14:paraId="55D2B894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33.</w:t>
            </w:r>
          </w:p>
        </w:tc>
        <w:tc>
          <w:tcPr>
            <w:tcW w:w="3035" w:type="dxa"/>
          </w:tcPr>
          <w:p w14:paraId="0FFFF304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Интеллектуальный марафон «Маленькие гении», номинация «Хочу все знать!»</w:t>
            </w:r>
          </w:p>
        </w:tc>
        <w:tc>
          <w:tcPr>
            <w:tcW w:w="2080" w:type="dxa"/>
          </w:tcPr>
          <w:p w14:paraId="691A8D7C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Управление образования городской округ Первоуральск</w:t>
            </w:r>
          </w:p>
        </w:tc>
        <w:tc>
          <w:tcPr>
            <w:tcW w:w="2341" w:type="dxa"/>
          </w:tcPr>
          <w:p w14:paraId="3AB2AE41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Диплом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III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040" w:type="dxa"/>
          </w:tcPr>
          <w:p w14:paraId="73D3D624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1</w:t>
            </w:r>
          </w:p>
        </w:tc>
      </w:tr>
      <w:tr w:rsidR="00545EBB" w:rsidRPr="00545EBB" w14:paraId="189DB4D1" w14:textId="77777777" w:rsidTr="00545EBB">
        <w:trPr>
          <w:trHeight w:val="284"/>
          <w:jc w:val="center"/>
        </w:trPr>
        <w:tc>
          <w:tcPr>
            <w:tcW w:w="639" w:type="dxa"/>
          </w:tcPr>
          <w:p w14:paraId="2B437C6C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</w:rPr>
              <w:t>34.</w:t>
            </w:r>
          </w:p>
        </w:tc>
        <w:tc>
          <w:tcPr>
            <w:tcW w:w="3035" w:type="dxa"/>
          </w:tcPr>
          <w:p w14:paraId="5708F620" w14:textId="77777777" w:rsidR="00545EBB" w:rsidRPr="00545EBB" w:rsidRDefault="00545EBB" w:rsidP="00C54438">
            <w:pPr>
              <w:tabs>
                <w:tab w:val="left" w:pos="5280"/>
              </w:tabs>
              <w:rPr>
                <w:sz w:val="22"/>
                <w:szCs w:val="24"/>
              </w:rPr>
            </w:pPr>
            <w:r w:rsidRPr="00545EBB">
              <w:rPr>
                <w:sz w:val="22"/>
                <w:szCs w:val="24"/>
                <w:lang w:val="en-US"/>
              </w:rPr>
              <w:t>III</w:t>
            </w:r>
            <w:r w:rsidRPr="00545EBB">
              <w:rPr>
                <w:sz w:val="22"/>
                <w:szCs w:val="24"/>
              </w:rPr>
              <w:t xml:space="preserve"> открытый региональный фестиваль «Мастерская открытий-2023»</w:t>
            </w:r>
          </w:p>
        </w:tc>
        <w:tc>
          <w:tcPr>
            <w:tcW w:w="2080" w:type="dxa"/>
          </w:tcPr>
          <w:p w14:paraId="0DD720FD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2"/>
                <w:szCs w:val="24"/>
                <w:shd w:val="clear" w:color="auto" w:fill="FFFFFF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341" w:type="dxa"/>
          </w:tcPr>
          <w:p w14:paraId="11194AF3" w14:textId="77777777" w:rsidR="00545EBB" w:rsidRPr="00545EBB" w:rsidRDefault="00545EBB" w:rsidP="00C54438">
            <w:pPr>
              <w:spacing w:after="0" w:line="240" w:lineRule="auto"/>
              <w:ind w:left="-1" w:right="0" w:hanging="2"/>
              <w:jc w:val="center"/>
              <w:rPr>
                <w:sz w:val="22"/>
                <w:szCs w:val="24"/>
              </w:rPr>
            </w:pPr>
            <w:proofErr w:type="spellStart"/>
            <w:r w:rsidRPr="00545EBB">
              <w:rPr>
                <w:sz w:val="22"/>
                <w:szCs w:val="24"/>
                <w:lang w:val="en-US"/>
              </w:rPr>
              <w:t>Сертификаты</w:t>
            </w:r>
            <w:proofErr w:type="spellEnd"/>
            <w:r w:rsidRPr="00545EBB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5EBB">
              <w:rPr>
                <w:sz w:val="22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040" w:type="dxa"/>
          </w:tcPr>
          <w:p w14:paraId="125D193B" w14:textId="77777777" w:rsidR="00545EBB" w:rsidRPr="00545EBB" w:rsidRDefault="00545EBB" w:rsidP="00C54438">
            <w:pPr>
              <w:tabs>
                <w:tab w:val="left" w:pos="5280"/>
              </w:tabs>
              <w:jc w:val="center"/>
              <w:rPr>
                <w:sz w:val="22"/>
                <w:szCs w:val="28"/>
              </w:rPr>
            </w:pPr>
            <w:r w:rsidRPr="00545EBB">
              <w:rPr>
                <w:sz w:val="22"/>
                <w:szCs w:val="28"/>
              </w:rPr>
              <w:t>2</w:t>
            </w:r>
          </w:p>
        </w:tc>
      </w:tr>
    </w:tbl>
    <w:p w14:paraId="752E7B3B" w14:textId="77777777" w:rsidR="00545EBB" w:rsidRDefault="00545EBB" w:rsidP="00545EBB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lang w:bidi="ru-RU"/>
        </w:rPr>
      </w:pPr>
    </w:p>
    <w:p w14:paraId="6846995B" w14:textId="77777777" w:rsidR="00545EBB" w:rsidRPr="00545EBB" w:rsidRDefault="00545EBB" w:rsidP="00545EBB">
      <w:pPr>
        <w:jc w:val="center"/>
        <w:rPr>
          <w:b/>
          <w:bCs/>
          <w:i/>
          <w:sz w:val="24"/>
          <w:szCs w:val="24"/>
          <w:lang w:bidi="ru-RU"/>
        </w:rPr>
      </w:pPr>
      <w:r w:rsidRPr="00545EBB">
        <w:rPr>
          <w:b/>
          <w:bCs/>
          <w:i/>
          <w:sz w:val="24"/>
          <w:szCs w:val="24"/>
          <w:lang w:bidi="ru-RU"/>
        </w:rPr>
        <w:t>Творческий вклад педагогического коллектива в развитие системы образования</w:t>
      </w:r>
    </w:p>
    <w:p w14:paraId="777630B1" w14:textId="77777777" w:rsidR="00545EBB" w:rsidRPr="00545EBB" w:rsidRDefault="00545EBB" w:rsidP="00545EBB">
      <w:pPr>
        <w:jc w:val="center"/>
        <w:rPr>
          <w:b/>
          <w:i/>
          <w:color w:val="auto"/>
          <w:sz w:val="28"/>
          <w:szCs w:val="28"/>
        </w:rPr>
      </w:pPr>
      <w:r w:rsidRPr="00545EBB">
        <w:rPr>
          <w:b/>
          <w:i/>
          <w:color w:val="auto"/>
          <w:sz w:val="24"/>
          <w:szCs w:val="28"/>
        </w:rPr>
        <w:t>Участие ДОУ в конкурсах, фестивалях, соревнованиях различного уровня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50"/>
        <w:gridCol w:w="3850"/>
        <w:gridCol w:w="2342"/>
      </w:tblGrid>
      <w:tr w:rsidR="00545EBB" w:rsidRPr="00545EBB" w14:paraId="7A9D29AE" w14:textId="77777777" w:rsidTr="00545EBB">
        <w:trPr>
          <w:trHeight w:val="548"/>
          <w:jc w:val="center"/>
        </w:trPr>
        <w:tc>
          <w:tcPr>
            <w:tcW w:w="527" w:type="dxa"/>
            <w:vAlign w:val="center"/>
          </w:tcPr>
          <w:p w14:paraId="0C36E11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14:paraId="30656999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Уровень (город, область, РФ)</w:t>
            </w:r>
          </w:p>
        </w:tc>
        <w:tc>
          <w:tcPr>
            <w:tcW w:w="3855" w:type="dxa"/>
            <w:vAlign w:val="center"/>
          </w:tcPr>
          <w:p w14:paraId="3D90E84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Мероприятие</w:t>
            </w:r>
          </w:p>
        </w:tc>
        <w:tc>
          <w:tcPr>
            <w:tcW w:w="2344" w:type="dxa"/>
            <w:vAlign w:val="center"/>
          </w:tcPr>
          <w:p w14:paraId="7B2CA40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Результат</w:t>
            </w:r>
          </w:p>
        </w:tc>
      </w:tr>
      <w:tr w:rsidR="00545EBB" w:rsidRPr="00545EBB" w14:paraId="003F2855" w14:textId="77777777" w:rsidTr="00545EBB">
        <w:trPr>
          <w:trHeight w:val="273"/>
          <w:jc w:val="center"/>
        </w:trPr>
        <w:tc>
          <w:tcPr>
            <w:tcW w:w="527" w:type="dxa"/>
          </w:tcPr>
          <w:p w14:paraId="7A54FEB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1.</w:t>
            </w:r>
          </w:p>
        </w:tc>
        <w:tc>
          <w:tcPr>
            <w:tcW w:w="3456" w:type="dxa"/>
          </w:tcPr>
          <w:p w14:paraId="29BC4165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Каменск-Уральский городской округ</w:t>
            </w:r>
          </w:p>
        </w:tc>
        <w:tc>
          <w:tcPr>
            <w:tcW w:w="3855" w:type="dxa"/>
          </w:tcPr>
          <w:p w14:paraId="362578D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Городской фестиваль творчества работников образования «Грани таланта» в 2023 году, посвященного Году педагога и наставника, «Безграничен талант педагога»</w:t>
            </w:r>
          </w:p>
        </w:tc>
        <w:tc>
          <w:tcPr>
            <w:tcW w:w="2344" w:type="dxa"/>
          </w:tcPr>
          <w:p w14:paraId="569A8077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Сертификаты участников</w:t>
            </w:r>
          </w:p>
        </w:tc>
      </w:tr>
      <w:tr w:rsidR="00545EBB" w:rsidRPr="00545EBB" w14:paraId="33F2C398" w14:textId="77777777" w:rsidTr="00545EBB">
        <w:trPr>
          <w:trHeight w:val="273"/>
          <w:jc w:val="center"/>
        </w:trPr>
        <w:tc>
          <w:tcPr>
            <w:tcW w:w="527" w:type="dxa"/>
          </w:tcPr>
          <w:p w14:paraId="11FAE2DA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2.</w:t>
            </w:r>
          </w:p>
        </w:tc>
        <w:tc>
          <w:tcPr>
            <w:tcW w:w="3456" w:type="dxa"/>
          </w:tcPr>
          <w:p w14:paraId="60DD91D9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Каменск-Уральский городской округ</w:t>
            </w:r>
          </w:p>
        </w:tc>
        <w:tc>
          <w:tcPr>
            <w:tcW w:w="3855" w:type="dxa"/>
          </w:tcPr>
          <w:p w14:paraId="2F311312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 xml:space="preserve">Городской педагогический </w:t>
            </w:r>
            <w:proofErr w:type="spellStart"/>
            <w:r w:rsidRPr="00545EBB">
              <w:rPr>
                <w:color w:val="auto"/>
                <w:sz w:val="24"/>
                <w:szCs w:val="28"/>
              </w:rPr>
              <w:t>медиафестиваль</w:t>
            </w:r>
            <w:proofErr w:type="spellEnd"/>
            <w:r w:rsidRPr="00545EBB">
              <w:rPr>
                <w:color w:val="auto"/>
                <w:sz w:val="24"/>
                <w:szCs w:val="28"/>
              </w:rPr>
              <w:t xml:space="preserve"> «Мультимедийные разработки», «</w:t>
            </w:r>
            <w:proofErr w:type="spellStart"/>
            <w:r w:rsidRPr="00545EBB">
              <w:rPr>
                <w:color w:val="auto"/>
                <w:sz w:val="24"/>
                <w:szCs w:val="28"/>
              </w:rPr>
              <w:t>Мозгобойня</w:t>
            </w:r>
            <w:proofErr w:type="spellEnd"/>
            <w:r w:rsidRPr="00545EBB">
              <w:rPr>
                <w:color w:val="auto"/>
                <w:sz w:val="24"/>
                <w:szCs w:val="28"/>
              </w:rPr>
              <w:t>»</w:t>
            </w:r>
          </w:p>
        </w:tc>
        <w:tc>
          <w:tcPr>
            <w:tcW w:w="2344" w:type="dxa"/>
          </w:tcPr>
          <w:p w14:paraId="08B57268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Сертификат участников</w:t>
            </w:r>
          </w:p>
        </w:tc>
      </w:tr>
      <w:tr w:rsidR="00545EBB" w:rsidRPr="00545EBB" w14:paraId="7413D301" w14:textId="77777777" w:rsidTr="00545EBB">
        <w:trPr>
          <w:trHeight w:val="273"/>
          <w:jc w:val="center"/>
        </w:trPr>
        <w:tc>
          <w:tcPr>
            <w:tcW w:w="527" w:type="dxa"/>
          </w:tcPr>
          <w:p w14:paraId="03466076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3.</w:t>
            </w:r>
          </w:p>
        </w:tc>
        <w:tc>
          <w:tcPr>
            <w:tcW w:w="3456" w:type="dxa"/>
          </w:tcPr>
          <w:p w14:paraId="3DEF31DC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1C589819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bCs/>
                <w:sz w:val="24"/>
                <w:szCs w:val="24"/>
              </w:rPr>
              <w:t>Областной конкурс «Образование без границ»</w:t>
            </w:r>
          </w:p>
        </w:tc>
        <w:tc>
          <w:tcPr>
            <w:tcW w:w="2344" w:type="dxa"/>
          </w:tcPr>
          <w:p w14:paraId="0DCFB307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2ABB5212" w14:textId="77777777" w:rsidTr="00545EBB">
        <w:trPr>
          <w:trHeight w:val="273"/>
          <w:jc w:val="center"/>
        </w:trPr>
        <w:tc>
          <w:tcPr>
            <w:tcW w:w="527" w:type="dxa"/>
          </w:tcPr>
          <w:p w14:paraId="3792C7CC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4.</w:t>
            </w:r>
          </w:p>
        </w:tc>
        <w:tc>
          <w:tcPr>
            <w:tcW w:w="3456" w:type="dxa"/>
          </w:tcPr>
          <w:p w14:paraId="1507AF75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62E2E6E1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Региональный этап X Всероссийского конкурса «Воспитатели России» в Свердловской области в 2022 году</w:t>
            </w:r>
          </w:p>
        </w:tc>
        <w:tc>
          <w:tcPr>
            <w:tcW w:w="2344" w:type="dxa"/>
          </w:tcPr>
          <w:p w14:paraId="35C03B9A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09FFEB40" w14:textId="77777777" w:rsidTr="00545EBB">
        <w:trPr>
          <w:trHeight w:val="273"/>
          <w:jc w:val="center"/>
        </w:trPr>
        <w:tc>
          <w:tcPr>
            <w:tcW w:w="527" w:type="dxa"/>
          </w:tcPr>
          <w:p w14:paraId="6F484F2F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5.</w:t>
            </w:r>
          </w:p>
        </w:tc>
        <w:tc>
          <w:tcPr>
            <w:tcW w:w="3456" w:type="dxa"/>
          </w:tcPr>
          <w:p w14:paraId="4412A553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1A5D46AF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2344" w:type="dxa"/>
          </w:tcPr>
          <w:p w14:paraId="076D5FC6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3357C652" w14:textId="77777777" w:rsidTr="00545EBB">
        <w:trPr>
          <w:trHeight w:val="273"/>
          <w:jc w:val="center"/>
        </w:trPr>
        <w:tc>
          <w:tcPr>
            <w:tcW w:w="527" w:type="dxa"/>
          </w:tcPr>
          <w:p w14:paraId="39F0B231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6.</w:t>
            </w:r>
          </w:p>
        </w:tc>
        <w:tc>
          <w:tcPr>
            <w:tcW w:w="3456" w:type="dxa"/>
          </w:tcPr>
          <w:p w14:paraId="61F0E7A0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71F2DF8E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Областной конкурс «Воспитать человека»</w:t>
            </w:r>
          </w:p>
        </w:tc>
        <w:tc>
          <w:tcPr>
            <w:tcW w:w="2344" w:type="dxa"/>
          </w:tcPr>
          <w:p w14:paraId="0D774326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7A51291F" w14:textId="77777777" w:rsidTr="00545EBB">
        <w:trPr>
          <w:trHeight w:val="273"/>
          <w:jc w:val="center"/>
        </w:trPr>
        <w:tc>
          <w:tcPr>
            <w:tcW w:w="527" w:type="dxa"/>
          </w:tcPr>
          <w:p w14:paraId="49601680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lastRenderedPageBreak/>
              <w:t>7.</w:t>
            </w:r>
          </w:p>
        </w:tc>
        <w:tc>
          <w:tcPr>
            <w:tcW w:w="3456" w:type="dxa"/>
          </w:tcPr>
          <w:p w14:paraId="064BF6C2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2B46242E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344" w:type="dxa"/>
          </w:tcPr>
          <w:p w14:paraId="3CE6B8E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7E44C364" w14:textId="77777777" w:rsidTr="00545EBB">
        <w:trPr>
          <w:trHeight w:val="273"/>
          <w:jc w:val="center"/>
        </w:trPr>
        <w:tc>
          <w:tcPr>
            <w:tcW w:w="527" w:type="dxa"/>
          </w:tcPr>
          <w:p w14:paraId="16A37FFA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8.</w:t>
            </w:r>
          </w:p>
        </w:tc>
        <w:tc>
          <w:tcPr>
            <w:tcW w:w="3456" w:type="dxa"/>
          </w:tcPr>
          <w:p w14:paraId="19715B16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ГАОУ ДПО СО «Институт развития образования»</w:t>
            </w:r>
          </w:p>
        </w:tc>
        <w:tc>
          <w:tcPr>
            <w:tcW w:w="3855" w:type="dxa"/>
          </w:tcPr>
          <w:p w14:paraId="2CC0167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Региональный этап XIV Всероссийского профессионального конкурса «Воспитатель года России – 2023»</w:t>
            </w:r>
          </w:p>
        </w:tc>
        <w:tc>
          <w:tcPr>
            <w:tcW w:w="2344" w:type="dxa"/>
          </w:tcPr>
          <w:p w14:paraId="602B756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Сертификаты участников</w:t>
            </w:r>
          </w:p>
        </w:tc>
      </w:tr>
      <w:tr w:rsidR="00545EBB" w:rsidRPr="00545EBB" w14:paraId="2107BBF8" w14:textId="77777777" w:rsidTr="00545EBB">
        <w:trPr>
          <w:trHeight w:val="273"/>
          <w:jc w:val="center"/>
        </w:trPr>
        <w:tc>
          <w:tcPr>
            <w:tcW w:w="527" w:type="dxa"/>
          </w:tcPr>
          <w:p w14:paraId="2F08C9A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9.</w:t>
            </w:r>
          </w:p>
        </w:tc>
        <w:tc>
          <w:tcPr>
            <w:tcW w:w="3456" w:type="dxa"/>
          </w:tcPr>
          <w:p w14:paraId="7F2C6B38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855" w:type="dxa"/>
          </w:tcPr>
          <w:p w14:paraId="661A50F5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Региональный этап VI Всероссийского конкурса профессионального мастерства " "Учитель-дефектолог России 2023", участие в номинации «Логопед года»</w:t>
            </w:r>
          </w:p>
        </w:tc>
        <w:tc>
          <w:tcPr>
            <w:tcW w:w="2344" w:type="dxa"/>
          </w:tcPr>
          <w:p w14:paraId="1AA0AC89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2"/>
                <w:szCs w:val="24"/>
              </w:rPr>
              <w:t>Сертификат участника</w:t>
            </w:r>
          </w:p>
        </w:tc>
      </w:tr>
      <w:tr w:rsidR="00545EBB" w:rsidRPr="00545EBB" w14:paraId="5C4D6721" w14:textId="77777777" w:rsidTr="00545EBB">
        <w:trPr>
          <w:trHeight w:val="273"/>
          <w:jc w:val="center"/>
        </w:trPr>
        <w:tc>
          <w:tcPr>
            <w:tcW w:w="527" w:type="dxa"/>
          </w:tcPr>
          <w:p w14:paraId="40C2D569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10.</w:t>
            </w:r>
          </w:p>
        </w:tc>
        <w:tc>
          <w:tcPr>
            <w:tcW w:w="3456" w:type="dxa"/>
          </w:tcPr>
          <w:p w14:paraId="0D81FF7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3855" w:type="dxa"/>
          </w:tcPr>
          <w:p w14:paraId="4F31C49B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sz w:val="24"/>
                <w:szCs w:val="28"/>
              </w:rPr>
              <w:t>Всероссийская научно-практическая конференция с международным участием «Психология образования: сопровождение развития способностей и одаренности обучающихся»</w:t>
            </w:r>
          </w:p>
        </w:tc>
        <w:tc>
          <w:tcPr>
            <w:tcW w:w="2344" w:type="dxa"/>
          </w:tcPr>
          <w:p w14:paraId="43504261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- статья в сборнике</w:t>
            </w:r>
          </w:p>
          <w:p w14:paraId="790F556E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545EBB">
              <w:rPr>
                <w:sz w:val="24"/>
                <w:szCs w:val="28"/>
              </w:rPr>
              <w:t>- выступление с докладом</w:t>
            </w:r>
          </w:p>
        </w:tc>
      </w:tr>
      <w:tr w:rsidR="00545EBB" w:rsidRPr="00545EBB" w14:paraId="5BAD15E3" w14:textId="77777777" w:rsidTr="00545EBB">
        <w:trPr>
          <w:trHeight w:val="273"/>
          <w:jc w:val="center"/>
        </w:trPr>
        <w:tc>
          <w:tcPr>
            <w:tcW w:w="527" w:type="dxa"/>
          </w:tcPr>
          <w:p w14:paraId="207A34BB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11.</w:t>
            </w:r>
          </w:p>
        </w:tc>
        <w:tc>
          <w:tcPr>
            <w:tcW w:w="3456" w:type="dxa"/>
          </w:tcPr>
          <w:p w14:paraId="0B45B850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3855" w:type="dxa"/>
          </w:tcPr>
          <w:p w14:paraId="0CBC8864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Всероссийская научно-практическая конференция «История и современность психолого-педагогических взглядов К.Д. Ушинского»</w:t>
            </w:r>
          </w:p>
        </w:tc>
        <w:tc>
          <w:tcPr>
            <w:tcW w:w="2344" w:type="dxa"/>
          </w:tcPr>
          <w:p w14:paraId="37C92810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- выступление с докладом</w:t>
            </w:r>
          </w:p>
          <w:p w14:paraId="3B12CF72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Сертификат участника</w:t>
            </w:r>
          </w:p>
        </w:tc>
      </w:tr>
    </w:tbl>
    <w:p w14:paraId="1A2D9EA0" w14:textId="77777777" w:rsidR="00545EBB" w:rsidRPr="00545EBB" w:rsidRDefault="00545EBB" w:rsidP="00545EBB">
      <w:pPr>
        <w:ind w:left="0" w:firstLine="567"/>
        <w:rPr>
          <w:b/>
          <w:i/>
          <w:sz w:val="24"/>
        </w:rPr>
      </w:pPr>
    </w:p>
    <w:p w14:paraId="632B2EF3" w14:textId="77777777" w:rsidR="00545EBB" w:rsidRPr="00545EBB" w:rsidRDefault="00545EBB" w:rsidP="00545EBB">
      <w:pPr>
        <w:spacing w:after="0" w:line="240" w:lineRule="auto"/>
        <w:jc w:val="center"/>
        <w:rPr>
          <w:b/>
          <w:i/>
          <w:sz w:val="24"/>
          <w:szCs w:val="28"/>
        </w:rPr>
      </w:pPr>
      <w:r w:rsidRPr="00545EBB">
        <w:rPr>
          <w:b/>
          <w:i/>
          <w:sz w:val="24"/>
          <w:szCs w:val="28"/>
        </w:rPr>
        <w:t>Наличие педагогов-победителей, лауреатов конкурсов, соревнований различного уровня</w:t>
      </w:r>
    </w:p>
    <w:p w14:paraId="0AB4FD6B" w14:textId="77777777" w:rsidR="00545EBB" w:rsidRPr="00545EBB" w:rsidRDefault="00545EBB" w:rsidP="00545EBB">
      <w:pPr>
        <w:spacing w:after="0" w:line="240" w:lineRule="auto"/>
        <w:rPr>
          <w:sz w:val="24"/>
          <w:szCs w:val="2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303"/>
        <w:gridCol w:w="2035"/>
        <w:gridCol w:w="2850"/>
        <w:gridCol w:w="2192"/>
      </w:tblGrid>
      <w:tr w:rsidR="00545EBB" w:rsidRPr="00545EBB" w14:paraId="76E39AA2" w14:textId="77777777" w:rsidTr="00545EBB">
        <w:trPr>
          <w:trHeight w:val="740"/>
          <w:jc w:val="center"/>
        </w:trPr>
        <w:tc>
          <w:tcPr>
            <w:tcW w:w="814" w:type="dxa"/>
            <w:vAlign w:val="center"/>
          </w:tcPr>
          <w:p w14:paraId="5C6A9CE1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№ п/п</w:t>
            </w:r>
          </w:p>
        </w:tc>
        <w:tc>
          <w:tcPr>
            <w:tcW w:w="2303" w:type="dxa"/>
            <w:vAlign w:val="center"/>
          </w:tcPr>
          <w:p w14:paraId="0111479F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Ф.И.О. педагога</w:t>
            </w:r>
          </w:p>
        </w:tc>
        <w:tc>
          <w:tcPr>
            <w:tcW w:w="2035" w:type="dxa"/>
            <w:vAlign w:val="center"/>
          </w:tcPr>
          <w:p w14:paraId="0EF5571C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 xml:space="preserve">Уровень </w:t>
            </w:r>
          </w:p>
          <w:p w14:paraId="751B976D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(город, область, РФ)</w:t>
            </w:r>
          </w:p>
        </w:tc>
        <w:tc>
          <w:tcPr>
            <w:tcW w:w="2850" w:type="dxa"/>
            <w:vAlign w:val="center"/>
          </w:tcPr>
          <w:p w14:paraId="3E8D162A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Мероприятие</w:t>
            </w:r>
          </w:p>
        </w:tc>
        <w:tc>
          <w:tcPr>
            <w:tcW w:w="2192" w:type="dxa"/>
            <w:vAlign w:val="center"/>
          </w:tcPr>
          <w:p w14:paraId="45981828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Доля педагогов-победителей от общего количества педагогов ДОУ</w:t>
            </w:r>
          </w:p>
        </w:tc>
      </w:tr>
      <w:tr w:rsidR="00545EBB" w:rsidRPr="00545EBB" w14:paraId="476FFE0D" w14:textId="77777777" w:rsidTr="00545EBB">
        <w:trPr>
          <w:trHeight w:val="529"/>
          <w:jc w:val="center"/>
        </w:trPr>
        <w:tc>
          <w:tcPr>
            <w:tcW w:w="814" w:type="dxa"/>
          </w:tcPr>
          <w:p w14:paraId="14B02C78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1.</w:t>
            </w:r>
          </w:p>
        </w:tc>
        <w:tc>
          <w:tcPr>
            <w:tcW w:w="2303" w:type="dxa"/>
          </w:tcPr>
          <w:p w14:paraId="45A6B58F" w14:textId="77777777" w:rsidR="00545EBB" w:rsidRPr="00545EBB" w:rsidRDefault="00545EBB" w:rsidP="00545EBB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545EBB">
              <w:rPr>
                <w:sz w:val="24"/>
                <w:szCs w:val="24"/>
              </w:rPr>
              <w:t>Дитятьева</w:t>
            </w:r>
            <w:proofErr w:type="spellEnd"/>
            <w:r w:rsidRPr="00545EBB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35" w:type="dxa"/>
          </w:tcPr>
          <w:p w14:paraId="2790111B" w14:textId="77777777" w:rsidR="00545EBB" w:rsidRPr="00545EBB" w:rsidRDefault="00545EBB" w:rsidP="00545EBB">
            <w:pPr>
              <w:spacing w:after="0" w:line="240" w:lineRule="auto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Свердловская область</w:t>
            </w:r>
          </w:p>
        </w:tc>
        <w:tc>
          <w:tcPr>
            <w:tcW w:w="2850" w:type="dxa"/>
          </w:tcPr>
          <w:p w14:paraId="5CED10B3" w14:textId="77777777" w:rsidR="00545EBB" w:rsidRPr="00545EBB" w:rsidRDefault="00545EBB" w:rsidP="00545EBB">
            <w:pPr>
              <w:spacing w:after="0" w:line="240" w:lineRule="auto"/>
              <w:rPr>
                <w:sz w:val="24"/>
                <w:szCs w:val="28"/>
              </w:rPr>
            </w:pPr>
            <w:r w:rsidRPr="00545EBB">
              <w:rPr>
                <w:bCs/>
                <w:sz w:val="24"/>
                <w:szCs w:val="28"/>
              </w:rPr>
              <w:t>Региональный этап X Всероссийского конкурса «Воспитатели России» в Свердловской области в 2022 году</w:t>
            </w:r>
          </w:p>
        </w:tc>
        <w:tc>
          <w:tcPr>
            <w:tcW w:w="2192" w:type="dxa"/>
          </w:tcPr>
          <w:p w14:paraId="0DA67F58" w14:textId="77777777" w:rsidR="00545EBB" w:rsidRPr="00545EBB" w:rsidRDefault="00545EBB" w:rsidP="00545EB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6%</w:t>
            </w:r>
          </w:p>
        </w:tc>
      </w:tr>
    </w:tbl>
    <w:p w14:paraId="2E722392" w14:textId="77777777" w:rsidR="00545EBB" w:rsidRPr="00545EBB" w:rsidRDefault="00545EBB" w:rsidP="00545EBB">
      <w:pPr>
        <w:ind w:left="0" w:firstLine="567"/>
        <w:rPr>
          <w:b/>
          <w:i/>
          <w:sz w:val="24"/>
        </w:rPr>
      </w:pPr>
    </w:p>
    <w:p w14:paraId="6BCB72A0" w14:textId="77777777" w:rsidR="00545EBB" w:rsidRPr="00545EBB" w:rsidRDefault="00545EBB" w:rsidP="00545EBB">
      <w:pPr>
        <w:ind w:left="0" w:firstLine="567"/>
        <w:rPr>
          <w:b/>
          <w:bCs/>
          <w:i/>
          <w:sz w:val="24"/>
          <w:szCs w:val="24"/>
          <w:lang w:bidi="ru-RU"/>
        </w:rPr>
      </w:pPr>
      <w:r w:rsidRPr="00545EBB">
        <w:rPr>
          <w:b/>
          <w:bCs/>
          <w:i/>
          <w:sz w:val="24"/>
          <w:szCs w:val="24"/>
          <w:lang w:bidi="ru-RU"/>
        </w:rPr>
        <w:t>5.1.8.</w:t>
      </w:r>
      <w:r w:rsidRPr="00545EBB">
        <w:rPr>
          <w:b/>
          <w:color w:val="auto"/>
          <w:sz w:val="28"/>
          <w:szCs w:val="28"/>
        </w:rPr>
        <w:t xml:space="preserve"> </w:t>
      </w:r>
      <w:r w:rsidRPr="00545EBB">
        <w:rPr>
          <w:b/>
          <w:bCs/>
          <w:i/>
          <w:sz w:val="24"/>
          <w:szCs w:val="24"/>
          <w:lang w:bidi="ru-RU"/>
        </w:rPr>
        <w:t>Проведение мероприятий различного уровня на базе ДОУ (стажерские площадки, семинары, фестивали, конкурсы, презентации и пр.)</w:t>
      </w:r>
    </w:p>
    <w:p w14:paraId="76F9551D" w14:textId="77777777" w:rsidR="00545EBB" w:rsidRPr="00545EBB" w:rsidRDefault="00545EBB" w:rsidP="00545EBB">
      <w:pPr>
        <w:ind w:left="0" w:firstLine="567"/>
        <w:rPr>
          <w:b/>
          <w:bCs/>
          <w:i/>
          <w:sz w:val="24"/>
          <w:szCs w:val="24"/>
          <w:lang w:bidi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83"/>
        <w:gridCol w:w="2587"/>
        <w:gridCol w:w="3112"/>
        <w:gridCol w:w="1810"/>
      </w:tblGrid>
      <w:tr w:rsidR="00545EBB" w:rsidRPr="00545EBB" w14:paraId="450F773F" w14:textId="77777777" w:rsidTr="00545EBB">
        <w:trPr>
          <w:trHeight w:val="973"/>
          <w:jc w:val="center"/>
        </w:trPr>
        <w:tc>
          <w:tcPr>
            <w:tcW w:w="551" w:type="dxa"/>
            <w:vAlign w:val="center"/>
          </w:tcPr>
          <w:p w14:paraId="56433671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83" w:type="dxa"/>
            <w:vAlign w:val="center"/>
          </w:tcPr>
          <w:p w14:paraId="6B8C5F18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Уровень (город, область, РФ)</w:t>
            </w:r>
          </w:p>
        </w:tc>
        <w:tc>
          <w:tcPr>
            <w:tcW w:w="2587" w:type="dxa"/>
            <w:vAlign w:val="center"/>
          </w:tcPr>
          <w:p w14:paraId="032917F4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3112" w:type="dxa"/>
            <w:vAlign w:val="center"/>
          </w:tcPr>
          <w:p w14:paraId="5A88A569" w14:textId="77777777" w:rsidR="00545EBB" w:rsidRPr="00545EBB" w:rsidRDefault="00545EBB" w:rsidP="00545EBB">
            <w:pPr>
              <w:spacing w:after="0"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810" w:type="dxa"/>
            <w:vAlign w:val="center"/>
          </w:tcPr>
          <w:p w14:paraId="473E88B6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Количество участвующих педагогов от ДОУ</w:t>
            </w:r>
          </w:p>
        </w:tc>
      </w:tr>
      <w:tr w:rsidR="00545EBB" w:rsidRPr="00545EBB" w14:paraId="36A25CF3" w14:textId="77777777" w:rsidTr="00545EBB">
        <w:trPr>
          <w:trHeight w:val="329"/>
          <w:jc w:val="center"/>
        </w:trPr>
        <w:tc>
          <w:tcPr>
            <w:tcW w:w="551" w:type="dxa"/>
          </w:tcPr>
          <w:p w14:paraId="7D5E9083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545EB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83" w:type="dxa"/>
          </w:tcPr>
          <w:p w14:paraId="2FDAEF9F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7D276E51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</w:rPr>
              <w:t xml:space="preserve">Стажерская площадка </w:t>
            </w:r>
          </w:p>
        </w:tc>
        <w:tc>
          <w:tcPr>
            <w:tcW w:w="3112" w:type="dxa"/>
            <w:vAlign w:val="center"/>
          </w:tcPr>
          <w:p w14:paraId="6CC0052C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545EBB">
              <w:rPr>
                <w:sz w:val="24"/>
                <w:szCs w:val="24"/>
              </w:rPr>
              <w:t>«</w:t>
            </w:r>
            <w:r w:rsidRPr="00545EBB">
              <w:rPr>
                <w:bCs/>
                <w:sz w:val="24"/>
                <w:szCs w:val="24"/>
              </w:rPr>
              <w:t>Разработка и использование интерактивных игр на занятиях с дошкольниками с ОВЗ»</w:t>
            </w:r>
          </w:p>
        </w:tc>
        <w:tc>
          <w:tcPr>
            <w:tcW w:w="1810" w:type="dxa"/>
          </w:tcPr>
          <w:p w14:paraId="1D934A9E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6696C5DF" w14:textId="77777777" w:rsidTr="00545EBB">
        <w:trPr>
          <w:trHeight w:val="329"/>
          <w:jc w:val="center"/>
        </w:trPr>
        <w:tc>
          <w:tcPr>
            <w:tcW w:w="551" w:type="dxa"/>
          </w:tcPr>
          <w:p w14:paraId="0DD4B00B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14:paraId="337260B3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45F4908A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  <w:vAlign w:val="center"/>
          </w:tcPr>
          <w:p w14:paraId="5259CBFC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 xml:space="preserve">«Использование технологии </w:t>
            </w:r>
            <w:proofErr w:type="spellStart"/>
            <w:r w:rsidRPr="00545EBB">
              <w:rPr>
                <w:bCs/>
                <w:sz w:val="24"/>
                <w:szCs w:val="24"/>
              </w:rPr>
              <w:t>Сторисек</w:t>
            </w:r>
            <w:proofErr w:type="spellEnd"/>
            <w:r w:rsidRPr="00545EBB">
              <w:rPr>
                <w:bCs/>
                <w:sz w:val="24"/>
                <w:szCs w:val="24"/>
              </w:rPr>
              <w:t xml:space="preserve"> в ДОУ как средства разностороннего знакомства с художественной литературой, воспитания будущего читателя»</w:t>
            </w:r>
          </w:p>
        </w:tc>
        <w:tc>
          <w:tcPr>
            <w:tcW w:w="1810" w:type="dxa"/>
          </w:tcPr>
          <w:p w14:paraId="59F351D2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0947105F" w14:textId="77777777" w:rsidTr="00545EBB">
        <w:trPr>
          <w:trHeight w:val="329"/>
          <w:jc w:val="center"/>
        </w:trPr>
        <w:tc>
          <w:tcPr>
            <w:tcW w:w="551" w:type="dxa"/>
          </w:tcPr>
          <w:p w14:paraId="4131DB05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3.</w:t>
            </w:r>
          </w:p>
        </w:tc>
        <w:tc>
          <w:tcPr>
            <w:tcW w:w="2283" w:type="dxa"/>
          </w:tcPr>
          <w:p w14:paraId="30AC34F2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5977F17E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  <w:vAlign w:val="center"/>
          </w:tcPr>
          <w:p w14:paraId="697856D9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«Повышение качества коррекционно-образовательного процесса посредством использования нетрадиционного оборудования на логопедических занятиях»</w:t>
            </w:r>
          </w:p>
        </w:tc>
        <w:tc>
          <w:tcPr>
            <w:tcW w:w="1810" w:type="dxa"/>
          </w:tcPr>
          <w:p w14:paraId="48A8A823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167C74C1" w14:textId="77777777" w:rsidTr="00545EBB">
        <w:trPr>
          <w:trHeight w:val="329"/>
          <w:jc w:val="center"/>
        </w:trPr>
        <w:tc>
          <w:tcPr>
            <w:tcW w:w="551" w:type="dxa"/>
          </w:tcPr>
          <w:p w14:paraId="064BD532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4.</w:t>
            </w:r>
          </w:p>
        </w:tc>
        <w:tc>
          <w:tcPr>
            <w:tcW w:w="2283" w:type="dxa"/>
          </w:tcPr>
          <w:p w14:paraId="263E99FC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4AA62293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Форум «Психолого-педагогическое сопровождение детей с ограниченными возможностями здоровья»</w:t>
            </w:r>
          </w:p>
        </w:tc>
        <w:tc>
          <w:tcPr>
            <w:tcW w:w="3112" w:type="dxa"/>
          </w:tcPr>
          <w:p w14:paraId="62894CEC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«Психолого-педагогическое сопровождение детей с ОВЗ в современном образовании»</w:t>
            </w:r>
          </w:p>
        </w:tc>
        <w:tc>
          <w:tcPr>
            <w:tcW w:w="1810" w:type="dxa"/>
          </w:tcPr>
          <w:p w14:paraId="4858ECAD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40872EB4" w14:textId="77777777" w:rsidTr="00545EBB">
        <w:trPr>
          <w:trHeight w:val="329"/>
          <w:jc w:val="center"/>
        </w:trPr>
        <w:tc>
          <w:tcPr>
            <w:tcW w:w="551" w:type="dxa"/>
          </w:tcPr>
          <w:p w14:paraId="3F97C3AA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5.</w:t>
            </w:r>
          </w:p>
        </w:tc>
        <w:tc>
          <w:tcPr>
            <w:tcW w:w="2283" w:type="dxa"/>
          </w:tcPr>
          <w:p w14:paraId="3C3A2966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1E530353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</w:tcPr>
          <w:p w14:paraId="71B355C0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«</w:t>
            </w:r>
            <w:r w:rsidRPr="00545EBB">
              <w:rPr>
                <w:bCs/>
                <w:sz w:val="24"/>
                <w:szCs w:val="24"/>
              </w:rPr>
              <w:t xml:space="preserve">Балансировочная доска </w:t>
            </w:r>
            <w:proofErr w:type="spellStart"/>
            <w:r w:rsidRPr="00545EBB">
              <w:rPr>
                <w:bCs/>
                <w:sz w:val="24"/>
                <w:szCs w:val="24"/>
              </w:rPr>
              <w:t>Бильгоу</w:t>
            </w:r>
            <w:proofErr w:type="spellEnd"/>
            <w:r w:rsidRPr="00545EBB">
              <w:rPr>
                <w:bCs/>
                <w:sz w:val="24"/>
                <w:szCs w:val="24"/>
              </w:rPr>
              <w:t xml:space="preserve"> как один из способов мозжечковой стимуляции в коррекционной работе учителя-логопеде и учителя-логопеда»</w:t>
            </w:r>
          </w:p>
        </w:tc>
        <w:tc>
          <w:tcPr>
            <w:tcW w:w="1810" w:type="dxa"/>
          </w:tcPr>
          <w:p w14:paraId="07ED9559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7D906E7D" w14:textId="77777777" w:rsidTr="00545EBB">
        <w:trPr>
          <w:trHeight w:val="329"/>
          <w:jc w:val="center"/>
        </w:trPr>
        <w:tc>
          <w:tcPr>
            <w:tcW w:w="551" w:type="dxa"/>
          </w:tcPr>
          <w:p w14:paraId="1D179226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6.</w:t>
            </w:r>
          </w:p>
        </w:tc>
        <w:tc>
          <w:tcPr>
            <w:tcW w:w="2283" w:type="dxa"/>
          </w:tcPr>
          <w:p w14:paraId="2C4E7EB8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5A601430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</w:tcPr>
          <w:p w14:paraId="32F349E2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«Сенсорное развитие детей раннего возраста»</w:t>
            </w:r>
          </w:p>
        </w:tc>
        <w:tc>
          <w:tcPr>
            <w:tcW w:w="1810" w:type="dxa"/>
          </w:tcPr>
          <w:p w14:paraId="3A6631C7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2</w:t>
            </w:r>
          </w:p>
        </w:tc>
      </w:tr>
      <w:tr w:rsidR="00545EBB" w:rsidRPr="00545EBB" w14:paraId="6F0EBA90" w14:textId="77777777" w:rsidTr="00545EBB">
        <w:trPr>
          <w:trHeight w:val="329"/>
          <w:jc w:val="center"/>
        </w:trPr>
        <w:tc>
          <w:tcPr>
            <w:tcW w:w="551" w:type="dxa"/>
          </w:tcPr>
          <w:p w14:paraId="28EBB164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7.</w:t>
            </w:r>
          </w:p>
        </w:tc>
        <w:tc>
          <w:tcPr>
            <w:tcW w:w="2283" w:type="dxa"/>
          </w:tcPr>
          <w:p w14:paraId="75010618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4353AC79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color w:val="auto"/>
                <w:sz w:val="24"/>
                <w:szCs w:val="24"/>
              </w:rPr>
              <w:t>III Городские педагогические чтения</w:t>
            </w:r>
          </w:p>
        </w:tc>
        <w:tc>
          <w:tcPr>
            <w:tcW w:w="3112" w:type="dxa"/>
          </w:tcPr>
          <w:p w14:paraId="7C0C6B34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color w:val="auto"/>
                <w:sz w:val="24"/>
                <w:szCs w:val="24"/>
              </w:rPr>
              <w:t>«Год педагога и наставника: лучшие практики, новые возможности, актуальные вопросы»</w:t>
            </w:r>
          </w:p>
        </w:tc>
        <w:tc>
          <w:tcPr>
            <w:tcW w:w="1810" w:type="dxa"/>
          </w:tcPr>
          <w:p w14:paraId="0379B483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4</w:t>
            </w:r>
          </w:p>
        </w:tc>
      </w:tr>
      <w:tr w:rsidR="00545EBB" w:rsidRPr="00545EBB" w14:paraId="33E37084" w14:textId="77777777" w:rsidTr="00545EBB">
        <w:trPr>
          <w:trHeight w:val="329"/>
          <w:jc w:val="center"/>
        </w:trPr>
        <w:tc>
          <w:tcPr>
            <w:tcW w:w="551" w:type="dxa"/>
          </w:tcPr>
          <w:p w14:paraId="23181043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14:paraId="6D34AE2F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190B24BB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</w:tcPr>
          <w:p w14:paraId="5B8CE3E3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545EBB">
              <w:rPr>
                <w:color w:val="auto"/>
                <w:sz w:val="24"/>
                <w:szCs w:val="24"/>
              </w:rPr>
              <w:t>«Формирование функциональной грамотности воспитанников средствами инновационных практик»</w:t>
            </w:r>
          </w:p>
        </w:tc>
        <w:tc>
          <w:tcPr>
            <w:tcW w:w="1810" w:type="dxa"/>
          </w:tcPr>
          <w:p w14:paraId="470F6005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2</w:t>
            </w:r>
          </w:p>
        </w:tc>
      </w:tr>
      <w:tr w:rsidR="00545EBB" w:rsidRPr="00545EBB" w14:paraId="7FB94F1A" w14:textId="77777777" w:rsidTr="00545EBB">
        <w:trPr>
          <w:trHeight w:val="329"/>
          <w:jc w:val="center"/>
        </w:trPr>
        <w:tc>
          <w:tcPr>
            <w:tcW w:w="551" w:type="dxa"/>
          </w:tcPr>
          <w:p w14:paraId="3760437B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5EBB">
              <w:rPr>
                <w:sz w:val="24"/>
                <w:szCs w:val="24"/>
              </w:rPr>
              <w:t>9.</w:t>
            </w:r>
          </w:p>
        </w:tc>
        <w:tc>
          <w:tcPr>
            <w:tcW w:w="2283" w:type="dxa"/>
          </w:tcPr>
          <w:p w14:paraId="0309A320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Каменск-Уральский городской округ</w:t>
            </w:r>
          </w:p>
        </w:tc>
        <w:tc>
          <w:tcPr>
            <w:tcW w:w="2587" w:type="dxa"/>
          </w:tcPr>
          <w:p w14:paraId="23C3A325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545EBB">
              <w:rPr>
                <w:bCs/>
                <w:sz w:val="24"/>
                <w:szCs w:val="24"/>
              </w:rPr>
              <w:t>Стажерская площадка</w:t>
            </w:r>
          </w:p>
        </w:tc>
        <w:tc>
          <w:tcPr>
            <w:tcW w:w="3112" w:type="dxa"/>
          </w:tcPr>
          <w:p w14:paraId="235695D7" w14:textId="77777777" w:rsidR="00545EBB" w:rsidRPr="00545EBB" w:rsidRDefault="00545EBB" w:rsidP="00545EB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45EBB">
              <w:rPr>
                <w:color w:val="auto"/>
                <w:sz w:val="24"/>
                <w:szCs w:val="24"/>
              </w:rPr>
              <w:t>«Психологическая помощь ребенку, перенесшему утрату близкого человека»</w:t>
            </w:r>
          </w:p>
        </w:tc>
        <w:tc>
          <w:tcPr>
            <w:tcW w:w="1810" w:type="dxa"/>
          </w:tcPr>
          <w:p w14:paraId="4BBF29F4" w14:textId="77777777" w:rsidR="00545EBB" w:rsidRPr="00545EBB" w:rsidRDefault="00545EBB" w:rsidP="00545EB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bidi="ru-RU"/>
              </w:rPr>
            </w:pPr>
            <w:r w:rsidRPr="00545EBB">
              <w:rPr>
                <w:bCs/>
                <w:sz w:val="24"/>
                <w:szCs w:val="24"/>
                <w:lang w:bidi="ru-RU"/>
              </w:rPr>
              <w:t>1</w:t>
            </w:r>
          </w:p>
        </w:tc>
      </w:tr>
      <w:tr w:rsidR="00545EBB" w:rsidRPr="00545EBB" w14:paraId="50573854" w14:textId="77777777" w:rsidTr="00545EBB">
        <w:trPr>
          <w:trHeight w:val="329"/>
          <w:jc w:val="center"/>
        </w:trPr>
        <w:tc>
          <w:tcPr>
            <w:tcW w:w="551" w:type="dxa"/>
          </w:tcPr>
          <w:p w14:paraId="031C9402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10.</w:t>
            </w:r>
          </w:p>
        </w:tc>
        <w:tc>
          <w:tcPr>
            <w:tcW w:w="2283" w:type="dxa"/>
          </w:tcPr>
          <w:p w14:paraId="7A66B211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2587" w:type="dxa"/>
          </w:tcPr>
          <w:p w14:paraId="50CA2FDC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 xml:space="preserve">Выступление с докладом на всероссийской научно-практической </w:t>
            </w:r>
            <w:r w:rsidRPr="00545EBB">
              <w:rPr>
                <w:sz w:val="24"/>
                <w:szCs w:val="28"/>
              </w:rPr>
              <w:lastRenderedPageBreak/>
              <w:t xml:space="preserve">конференции с международным участием, </w:t>
            </w:r>
            <w:proofErr w:type="spellStart"/>
            <w:r w:rsidRPr="00545EBB">
              <w:rPr>
                <w:sz w:val="24"/>
                <w:szCs w:val="28"/>
              </w:rPr>
              <w:t>пуюликация</w:t>
            </w:r>
            <w:proofErr w:type="spellEnd"/>
            <w:r w:rsidRPr="00545EBB">
              <w:rPr>
                <w:sz w:val="24"/>
                <w:szCs w:val="28"/>
              </w:rPr>
              <w:t xml:space="preserve"> статьи в сборнике</w:t>
            </w:r>
          </w:p>
        </w:tc>
        <w:tc>
          <w:tcPr>
            <w:tcW w:w="3112" w:type="dxa"/>
          </w:tcPr>
          <w:p w14:paraId="779AFB3C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45EBB">
              <w:rPr>
                <w:sz w:val="24"/>
                <w:szCs w:val="28"/>
              </w:rPr>
              <w:lastRenderedPageBreak/>
              <w:t xml:space="preserve"> «Психология образования: сопровождение развития способностей и одаренности обучающихся»</w:t>
            </w:r>
          </w:p>
        </w:tc>
        <w:tc>
          <w:tcPr>
            <w:tcW w:w="1810" w:type="dxa"/>
          </w:tcPr>
          <w:p w14:paraId="0FA537B8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</w:t>
            </w:r>
          </w:p>
        </w:tc>
      </w:tr>
      <w:tr w:rsidR="00545EBB" w:rsidRPr="00545EBB" w14:paraId="7F4AF6B7" w14:textId="77777777" w:rsidTr="00545EBB">
        <w:trPr>
          <w:trHeight w:val="329"/>
          <w:jc w:val="center"/>
        </w:trPr>
        <w:tc>
          <w:tcPr>
            <w:tcW w:w="551" w:type="dxa"/>
          </w:tcPr>
          <w:p w14:paraId="3D18C7FB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11.</w:t>
            </w:r>
          </w:p>
        </w:tc>
        <w:tc>
          <w:tcPr>
            <w:tcW w:w="2283" w:type="dxa"/>
          </w:tcPr>
          <w:p w14:paraId="7ABCBD60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45EBB">
              <w:rPr>
                <w:bCs/>
                <w:color w:val="auto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2587" w:type="dxa"/>
          </w:tcPr>
          <w:p w14:paraId="35B9F9DF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 xml:space="preserve">Выступление с докладом на всероссийской научно-практической конференции </w:t>
            </w:r>
          </w:p>
        </w:tc>
        <w:tc>
          <w:tcPr>
            <w:tcW w:w="3112" w:type="dxa"/>
          </w:tcPr>
          <w:p w14:paraId="3AB3AC5D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  <w:r w:rsidRPr="00545EBB">
              <w:rPr>
                <w:sz w:val="24"/>
                <w:szCs w:val="28"/>
              </w:rPr>
              <w:t>«История и современность психолого-педагогических взглядов К.Д. Ушинского»</w:t>
            </w:r>
          </w:p>
        </w:tc>
        <w:tc>
          <w:tcPr>
            <w:tcW w:w="1810" w:type="dxa"/>
          </w:tcPr>
          <w:p w14:paraId="19E84926" w14:textId="77777777" w:rsidR="00545EBB" w:rsidRPr="00545EBB" w:rsidRDefault="00545EBB" w:rsidP="00545EBB">
            <w:pPr>
              <w:tabs>
                <w:tab w:val="left" w:pos="41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</w:rPr>
            </w:pPr>
            <w:r w:rsidRPr="00545EBB">
              <w:rPr>
                <w:color w:val="auto"/>
                <w:sz w:val="24"/>
                <w:szCs w:val="28"/>
              </w:rPr>
              <w:t>1</w:t>
            </w:r>
          </w:p>
        </w:tc>
      </w:tr>
    </w:tbl>
    <w:p w14:paraId="6DB9E01F" w14:textId="77777777" w:rsidR="00D70FCF" w:rsidRDefault="00D70FCF"/>
    <w:sectPr w:rsidR="00D7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CF"/>
    <w:rsid w:val="00545EBB"/>
    <w:rsid w:val="00D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1C5"/>
  <w15:chartTrackingRefBased/>
  <w15:docId w15:val="{50E088B1-4C62-4529-AAE7-67A5B82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EBB"/>
    <w:pPr>
      <w:spacing w:after="14" w:line="268" w:lineRule="auto"/>
      <w:ind w:left="29" w:right="11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2023-09-11T10:55:00Z</dcterms:created>
  <dcterms:modified xsi:type="dcterms:W3CDTF">2023-09-11T10:58:00Z</dcterms:modified>
</cp:coreProperties>
</file>